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1F2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87D16E7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459001" w14:textId="77777777" w:rsidR="004B553E" w:rsidRPr="00CB498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0B25B98" w14:textId="42325571" w:rsidR="004B553E" w:rsidRPr="00CB4981" w:rsidRDefault="00C42E8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57098E7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BA6C915" w14:textId="2DD559B5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B4981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B4981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C35831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1E46173" w14:textId="77777777" w:rsidR="004B553E" w:rsidRPr="00CB498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17B6833" w14:textId="067A70FE" w:rsidR="004B553E" w:rsidRPr="00CB4981" w:rsidRDefault="00C42E8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Vježbe pisanog i govornog izražavanja IV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65923D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4C03170" w14:textId="78C99141" w:rsidR="004B553E" w:rsidRPr="00FF1020" w:rsidRDefault="0003696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5F6CA64F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BF29DF5" w14:textId="77777777" w:rsidR="004B553E" w:rsidRPr="00CB498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5A2BE55" w14:textId="65B9E2FD" w:rsidR="004B553E" w:rsidRPr="00CB4981" w:rsidRDefault="00C42E8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Francuski jezik i književnost</w:t>
            </w:r>
          </w:p>
        </w:tc>
      </w:tr>
      <w:tr w:rsidR="004B553E" w:rsidRPr="00FF1020" w14:paraId="52BEC9D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34FFF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A4C635A" w14:textId="422474B6" w:rsidR="004B553E" w:rsidRPr="00CB498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F8C2525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E79F826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8319F72" w14:textId="77777777" w:rsidR="004B553E" w:rsidRPr="00CB4981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FF1020" w14:paraId="3EED764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C52B08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B4BCA79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5A32EBD" w14:textId="4FCA74E2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044FE00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1D10ADC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B9A70FE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FF1020" w14:paraId="3FB8D6C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E01A0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E533EE8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6AA1253E" w14:textId="17679622" w:rsidR="004B553E" w:rsidRPr="00CB4981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31EA8FE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A460094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A90DB3F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237E38A" w14:textId="5CCBEE2A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1521154E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13B0197" w14:textId="77777777" w:rsidR="004B553E" w:rsidRPr="00CB4981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FF1020" w14:paraId="611C3D0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1151AE4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11B55AF2" w14:textId="465F53DB" w:rsidR="00393964" w:rsidRPr="00CB4981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CB4981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56EBFA4" w14:textId="77777777" w:rsidR="00393964" w:rsidRPr="00CB4981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CB4981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4BAEC97" w14:textId="77777777" w:rsidR="00393964" w:rsidRPr="00CB498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CB4981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21339FF" w14:textId="77777777" w:rsidR="00393964" w:rsidRPr="00CB4981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6A496A5" w14:textId="77777777" w:rsidR="00393964" w:rsidRPr="00CB498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63341BD2" w14:textId="50CF9DBE" w:rsidR="00393964" w:rsidRPr="00CB498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FF1020" w14:paraId="1DD76A8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5D108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450CC1C" w14:textId="77777777" w:rsidR="00453362" w:rsidRPr="00CB49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AB334AC" w14:textId="77777777" w:rsidR="00453362" w:rsidRPr="00CB49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27F896E8" w14:textId="77777777" w:rsidR="00453362" w:rsidRPr="00CB4981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06C215C1" w14:textId="77777777" w:rsidR="00453362" w:rsidRPr="00CB49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5EC94DED" w14:textId="7E4C1FF2" w:rsidR="00453362" w:rsidRPr="00CB4981" w:rsidRDefault="00730D2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6BBF5B81" w14:textId="77777777" w:rsidR="00453362" w:rsidRPr="00CB49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7265EF9" w14:textId="77777777" w:rsidR="00453362" w:rsidRPr="00CB498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6163AB8" w14:textId="794F8C37" w:rsidR="00453362" w:rsidRPr="00CB4981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5DA8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CB4981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DA8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B4981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FF1020" w14:paraId="3565532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1E940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C21F2AF" w14:textId="440B3556" w:rsidR="00453362" w:rsidRPr="00CB4981" w:rsidRDefault="00C2091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Stari kampus- više grupa/ dvorana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D682679" w14:textId="77777777" w:rsidR="00453362" w:rsidRPr="00CB4981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F98D662" w14:textId="07F1D061" w:rsidR="00453362" w:rsidRPr="00CB4981" w:rsidRDefault="00C2091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Francuski jezik</w:t>
            </w:r>
          </w:p>
        </w:tc>
      </w:tr>
      <w:tr w:rsidR="00453362" w:rsidRPr="00FF1020" w14:paraId="0AB4DA07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B32F78D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D4F988A" w14:textId="3A59B2AC" w:rsidR="00453362" w:rsidRPr="00CB4981" w:rsidRDefault="005A4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Krajem veljače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19BC871" w14:textId="77777777" w:rsidR="00453362" w:rsidRPr="00CB4981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0655684" w14:textId="17781BC4" w:rsidR="00453362" w:rsidRPr="00CB4981" w:rsidRDefault="000532D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Početkom lipnja</w:t>
            </w:r>
          </w:p>
        </w:tc>
      </w:tr>
      <w:tr w:rsidR="00453362" w:rsidRPr="00FF1020" w14:paraId="54E912F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1CEA6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B5848AF" w14:textId="1DC82EEC" w:rsidR="00453362" w:rsidRPr="00CB4981" w:rsidRDefault="00E96C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Položen kolegij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</w:rPr>
              <w:t>Vježbe pisanog i govornog izražavanja II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. Za pristupanje ispitu položene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</w:rPr>
              <w:t>Vježbe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</w:rPr>
              <w:t>pisanog i govornog izražavanja III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. Predlaže se upisan kolegij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</w:rPr>
              <w:t>Francuski jezik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IV 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jer kolegij prati gradivo koje se obrađuje u sklopu njega.</w:t>
            </w:r>
          </w:p>
        </w:tc>
      </w:tr>
      <w:tr w:rsidR="00453362" w:rsidRPr="00FF1020" w14:paraId="7B60182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C88E905" w14:textId="77777777" w:rsidR="00453362" w:rsidRPr="00CB4981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5540ACA9" w14:textId="77777777" w:rsidTr="007F16FC">
        <w:tc>
          <w:tcPr>
            <w:tcW w:w="1802" w:type="dxa"/>
            <w:shd w:val="clear" w:color="auto" w:fill="F2F2F2" w:themeFill="background1" w:themeFillShade="F2"/>
          </w:tcPr>
          <w:p w14:paraId="308B072E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609F2AFA" w14:textId="29E759C8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Maja Lukežić Štorga, viši lektor</w:t>
            </w:r>
          </w:p>
        </w:tc>
      </w:tr>
      <w:tr w:rsidR="00C40814" w:rsidRPr="00FF1020" w14:paraId="705287FE" w14:textId="77777777" w:rsidTr="007F16FC">
        <w:tc>
          <w:tcPr>
            <w:tcW w:w="1802" w:type="dxa"/>
            <w:shd w:val="clear" w:color="auto" w:fill="F2F2F2" w:themeFill="background1" w:themeFillShade="F2"/>
          </w:tcPr>
          <w:p w14:paraId="2D2CA231" w14:textId="77777777" w:rsidR="00C40814" w:rsidRPr="00FF1020" w:rsidRDefault="00C40814" w:rsidP="00C4081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245700A1" w14:textId="5E7D7CDF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BFD743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2B1F6B7" w14:textId="6F08E6BF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C40814" w:rsidRPr="00FF1020" w14:paraId="0112148F" w14:textId="77777777" w:rsidTr="007F16FC">
        <w:tc>
          <w:tcPr>
            <w:tcW w:w="1802" w:type="dxa"/>
            <w:shd w:val="clear" w:color="auto" w:fill="F2F2F2" w:themeFill="background1" w:themeFillShade="F2"/>
          </w:tcPr>
          <w:p w14:paraId="29382059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693DC095" w14:textId="744A0E53" w:rsidR="00C40814" w:rsidRPr="00CB4981" w:rsidRDefault="00DF1EC1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Marie Delmet</w:t>
            </w:r>
          </w:p>
        </w:tc>
      </w:tr>
      <w:tr w:rsidR="00C40814" w:rsidRPr="00FF1020" w14:paraId="01387A99" w14:textId="77777777" w:rsidTr="007F16FC">
        <w:tc>
          <w:tcPr>
            <w:tcW w:w="1802" w:type="dxa"/>
            <w:shd w:val="clear" w:color="auto" w:fill="F2F2F2" w:themeFill="background1" w:themeFillShade="F2"/>
          </w:tcPr>
          <w:p w14:paraId="2DAB722A" w14:textId="77777777" w:rsidR="00C40814" w:rsidRPr="00FF1020" w:rsidRDefault="00C40814" w:rsidP="00C4081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2547824A" w14:textId="36AFD89F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35E055F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00DD5A" w14:textId="43891E3B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C40814" w:rsidRPr="00FF1020" w14:paraId="28DFF8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C3FC32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FAF0858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30223E3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5A97CA" w14:textId="77777777" w:rsidR="00C40814" w:rsidRPr="00FF1020" w:rsidRDefault="00C40814" w:rsidP="00C4081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57DFCFF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D5F8998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2E6696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760B8D8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B9A6E3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944234F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5592F98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41493D" w14:textId="77777777" w:rsidR="00C40814" w:rsidRPr="00FF1020" w:rsidRDefault="00C40814" w:rsidP="00C4081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7A370DE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42DC7F8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B5D4E55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5D44FCA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27BAA68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160E45D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A9D2DDF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AF58C05" w14:textId="77777777" w:rsidR="00C40814" w:rsidRPr="00CB4981" w:rsidRDefault="00000000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90964A5" w14:textId="77777777" w:rsidR="00C40814" w:rsidRPr="00CB4981" w:rsidRDefault="00000000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866FD0F" w14:textId="07D0DD71" w:rsidR="00C40814" w:rsidRPr="00CB4981" w:rsidRDefault="00000000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5D9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20710AD" w14:textId="04E2DA45" w:rsidR="00C40814" w:rsidRPr="00CB4981" w:rsidRDefault="00000000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0EC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41789CE" w14:textId="77777777" w:rsidR="00C40814" w:rsidRPr="00CB4981" w:rsidRDefault="00000000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C40814" w:rsidRPr="00FF1020" w14:paraId="3CCD83C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C9AA7DE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426CA2A" w14:textId="61B9C5AD" w:rsidR="00C40814" w:rsidRPr="00CB4981" w:rsidRDefault="00000000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5D9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F2670EB" w14:textId="77777777" w:rsidR="00C40814" w:rsidRPr="00CB4981" w:rsidRDefault="00000000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0C6C208" w14:textId="77777777" w:rsidR="00C40814" w:rsidRPr="00CB4981" w:rsidRDefault="00000000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40EA4DF" w14:textId="77777777" w:rsidR="00C40814" w:rsidRPr="00CB4981" w:rsidRDefault="00000000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0D7AB26" w14:textId="77777777" w:rsidR="00C40814" w:rsidRPr="00CB4981" w:rsidRDefault="00000000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D647B" w:rsidRPr="00FF1020" w14:paraId="65CADF9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34470BC" w14:textId="77777777" w:rsidR="004D647B" w:rsidRPr="00CB4981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00886A0" w14:textId="77777777" w:rsidR="004D647B" w:rsidRPr="00CB4981" w:rsidRDefault="004D647B" w:rsidP="004D647B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Maîtrise de la langue française au niveau B1+/B2.1 du CECR.</w:t>
            </w:r>
          </w:p>
          <w:p w14:paraId="22217527" w14:textId="77777777" w:rsidR="004D647B" w:rsidRPr="00CB4981" w:rsidRDefault="004D647B" w:rsidP="004D647B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Compétences en français au niveau B1+ du CECR:</w:t>
            </w:r>
          </w:p>
          <w:p w14:paraId="78982884" w14:textId="77777777" w:rsidR="004D647B" w:rsidRPr="00CB4981" w:rsidRDefault="004D647B" w:rsidP="004D647B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Écouter B1+: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Comprendre des énoncés clairs, articulés et en français standard sur des sujets concrets et familiers et sur la vie quotidienne.</w:t>
            </w:r>
          </w:p>
          <w:p w14:paraId="00573782" w14:textId="77777777" w:rsidR="004D647B" w:rsidRPr="00CB4981" w:rsidRDefault="004D647B" w:rsidP="004D647B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Lire B1+/B2: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Comprendre des textes en français standard.</w:t>
            </w:r>
          </w:p>
          <w:p w14:paraId="2CF92AE7" w14:textId="77777777" w:rsidR="004D647B" w:rsidRPr="00CB4981" w:rsidRDefault="004D647B" w:rsidP="004D647B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Interaction orale B1+: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Participer à des conversations plus ou moins sans préparation sur des sujets familiers et de la vie quotidienne, exprimer son opinion.</w:t>
            </w:r>
          </w:p>
          <w:p w14:paraId="6DEFADFE" w14:textId="77777777" w:rsidR="004D647B" w:rsidRPr="00CB4981" w:rsidRDefault="004D647B" w:rsidP="004D647B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S'exprimer oralement B1+: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Raconter de manière simple des expériences, des événements, ses rêves et ses espoirs. Raconter une histoire et résumer une histoire courte ou un court-métrage. Donner son avis sur les sujets de la vie quotidienne. Donner brièvement les raisons de son opinion.</w:t>
            </w:r>
          </w:p>
          <w:p w14:paraId="63A5AC2B" w14:textId="77B09F58" w:rsidR="004D647B" w:rsidRPr="00CB4981" w:rsidRDefault="004D647B" w:rsidP="004D647B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Écrire B1+: Écrire un texte simple et cohérent sur des sujets familiers ou d'intérêts personnels. Écrire une lettre personnelle.Exprimer son opinion.</w:t>
            </w:r>
          </w:p>
        </w:tc>
      </w:tr>
      <w:tr w:rsidR="004D647B" w:rsidRPr="00FF1020" w14:paraId="5336323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2F061E6" w14:textId="77777777" w:rsidR="004D647B" w:rsidRPr="00CB4981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AE87751" w14:textId="26E6876F" w:rsidR="004D647B" w:rsidRPr="00CB4981" w:rsidRDefault="004D647B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Student se izražava usmeno i pismeno (iznosi svoj stav i sudjeluje u dijalogu, na jednostavan način prepričava događaje, iznosi vlastita iskustva, izražava svoja očekivanja i mišljenje; može ispričati priču i 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lastRenderedPageBreak/>
              <w:t>sažeti kratku priču ili kratki video zapis) na razini B1+, odnosno govoriti i pisati o temama koje se odnose na njegov privatni život uključujući aktivnosti iz svakodnevnog života; ukratko primjenjuje, tj. koristi pravila u točno određenim i konkretnim situacijama. Razumije snimljeni audio zapis ili video reportažu kao i pisani tekst koji govore o temama definiranim razinom učenja te su pisani ili izgovoreni na standardnom francuskom jeziku. Spoznaje strategije učenja i mišljenja te ovladava vještinama samoregulacije učenja. Student uči slušati druge s poštovanjem, surađuje u grupnim aktivnostima, ima razumijevanja za kulturne vrijednosti.</w:t>
            </w:r>
          </w:p>
        </w:tc>
      </w:tr>
      <w:tr w:rsidR="004D647B" w:rsidRPr="00FF1020" w14:paraId="1D656D2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3084D9" w14:textId="77777777" w:rsidR="004D647B" w:rsidRPr="00CB4981" w:rsidRDefault="004D647B" w:rsidP="004D647B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D647B" w:rsidRPr="00FF1020" w14:paraId="6A607B5E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7181481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1D77553" w14:textId="0B683D17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1BCD089" w14:textId="77777777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398FA60" w14:textId="5DE0FAC1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ECA1037" w14:textId="5B844815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8DCD192" w14:textId="77777777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4D647B" w:rsidRPr="00FF1020" w14:paraId="3D65D45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269C13C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E26C67A" w14:textId="77777777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099328D" w14:textId="77777777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0352B5C" w14:textId="09D2502C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2CD1DA0" w14:textId="77777777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61F63540" w14:textId="77777777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4D647B" w:rsidRPr="00FF1020" w14:paraId="10C683C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68EDAFB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738176" w14:textId="29D4C1FF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73A6123" w14:textId="753CE0E4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5AD4A50" w14:textId="49397235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408CDA7" w14:textId="77777777" w:rsidR="004D647B" w:rsidRPr="00CB4981" w:rsidRDefault="00000000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4D647B" w:rsidRPr="00FF1020" w14:paraId="5F2D7C2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AB9D909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087A764" w14:textId="5C4C4617" w:rsidR="004D647B" w:rsidRPr="00CB4981" w:rsidRDefault="00372491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Pour pouvoir obtenir la signature dans l'Indeks, il faut être présent à 70% minimum (3 absences tolérées au maximum) et il faut rendre tous les devoirs (rédigés au stylo) à la maison demandés et </w:t>
            </w: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à la date demandée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. Tous les devoirs ne répondant pas au sujet demandé et rendus en retard ne seront pas pris en compte.</w:t>
            </w:r>
          </w:p>
        </w:tc>
      </w:tr>
      <w:tr w:rsidR="004D647B" w:rsidRPr="00FF1020" w14:paraId="055B85D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F0088F5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292FFF7" w14:textId="77777777" w:rsidR="004D647B" w:rsidRPr="00CB4981" w:rsidRDefault="00000000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C725C01" w14:textId="1CE52107" w:rsidR="004D647B" w:rsidRPr="00CB4981" w:rsidRDefault="00000000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2491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A4071D3" w14:textId="7062635F" w:rsidR="004D647B" w:rsidRPr="00CB4981" w:rsidRDefault="00000000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2491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4D647B" w:rsidRPr="00FF1020" w14:paraId="2CC2613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32B63CD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2A07442" w14:textId="77777777" w:rsidR="004D647B" w:rsidRPr="00CB4981" w:rsidRDefault="004D647B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098D813" w14:textId="153CCD98" w:rsidR="004D647B" w:rsidRPr="00CB4981" w:rsidRDefault="00850EEB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  <w:tc>
          <w:tcPr>
            <w:tcW w:w="2112" w:type="dxa"/>
            <w:gridSpan w:val="7"/>
            <w:vAlign w:val="center"/>
          </w:tcPr>
          <w:p w14:paraId="32A63169" w14:textId="12E61DE7" w:rsidR="004D647B" w:rsidRPr="00CB4981" w:rsidRDefault="00850EEB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</w:tr>
      <w:tr w:rsidR="00737DC7" w:rsidRPr="00FF1020" w14:paraId="29DA85A8" w14:textId="77777777" w:rsidTr="00C922CC">
        <w:tc>
          <w:tcPr>
            <w:tcW w:w="1802" w:type="dxa"/>
            <w:shd w:val="clear" w:color="auto" w:fill="F2F2F2" w:themeFill="background1" w:themeFillShade="F2"/>
          </w:tcPr>
          <w:p w14:paraId="38173253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2C520405" w14:textId="77777777" w:rsidR="00737DC7" w:rsidRPr="00CB4981" w:rsidRDefault="00737DC7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ovom kolegiju studenti će raditi na pismenom i usmenom (izlaganja, interakcija, dijalozi)  izražavanju prema određenim temama koje leksikom i točno određenim, stvarnim životnim situacijama prate sadržaj kolegija </w:t>
            </w:r>
            <w:r w:rsidRPr="00CB49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Francuski jezik IV, 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koji je više usmjeren na usvajanje jezičnih kompetencija i jezičnih struktura potrebnih za ostvarivanje svih jezičnih vještina na razini B1+/B2.1. Nadalje, student će se upoznati s kulturološkim elementima te razviti potrebne sociolingvističke vještine. U nastavi se koriste isključivo autentični, aktualni predlošci (zvučni zapisi, pjesme, video reportaže, tekstovi...).</w:t>
            </w:r>
          </w:p>
          <w:p w14:paraId="6CF2635B" w14:textId="6170F142" w:rsidR="00737DC7" w:rsidRPr="00CB4981" w:rsidRDefault="00737DC7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Le but: Amener et aider les étudiants, à l'aide de documents authentiques divers et d'activités variées, à s'exprimer simplement et de façon cohérente sur des sujets familiers ou des sujets de la vie quotidienne et, à exposer brièvement les raisons d'une opinion.</w:t>
            </w:r>
          </w:p>
        </w:tc>
      </w:tr>
      <w:tr w:rsidR="00737DC7" w:rsidRPr="00FF1020" w14:paraId="78985D3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F465194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4C505F5" w14:textId="0104C6D0" w:rsidR="00A42239" w:rsidRPr="00CB4981" w:rsidRDefault="009F1E3B" w:rsidP="00A42239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Présentation du semestre; Utiliser les connecteurs logiques – Grammaire Donner son opinion ; 24 – Débats et opinions, EO</w:t>
            </w:r>
            <w:r w:rsidR="009F5416" w:rsidRPr="00CB4981">
              <w:rPr>
                <w:rFonts w:ascii="Merriweather" w:hAnsi="Merriweather" w:cs="Times New Roman"/>
                <w:sz w:val="16"/>
                <w:szCs w:val="16"/>
              </w:rPr>
              <w:t>- les constructions verbales à l'oral</w:t>
            </w:r>
            <w:r w:rsidR="0019218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(les verbes suivis de la préposition </w:t>
            </w:r>
            <w:r w:rsidR="00192187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à</w:t>
            </w:r>
            <w:r w:rsidR="00192187" w:rsidRPr="00CB4981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="00192187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</w:t>
            </w:r>
            <w:r w:rsidR="00192187" w:rsidRPr="00CB4981">
              <w:rPr>
                <w:rFonts w:ascii="Merriweather" w:hAnsi="Merriweather" w:cs="Times New Roman"/>
                <w:sz w:val="16"/>
                <w:szCs w:val="16"/>
              </w:rPr>
              <w:t>)</w:t>
            </w:r>
            <w:r w:rsidR="006B69F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; </w:t>
            </w:r>
            <w:r w:rsidR="00A42239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 PE1</w:t>
            </w:r>
            <w:r w:rsidR="00A42239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(180-220 mots) Sujet libre (employer au moins 10 verbes différents suivis de l'infinitif)</w:t>
            </w:r>
          </w:p>
          <w:p w14:paraId="2F445793" w14:textId="27C9B55A" w:rsidR="002A5D4A" w:rsidRPr="00CB4981" w:rsidRDefault="002A5D4A" w:rsidP="00A4223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Ch.11 – La maison/le logement, les objets, la décoration (HLM, nouvelles formes de cohabitation)- Les prépostions/ les adverbes de lieu à partir d'une vidéo ; </w:t>
            </w: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 xml:space="preserve">Devoir PE </w:t>
            </w:r>
            <w:r w:rsidR="002778D5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2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 w:rsidR="003B6C8C" w:rsidRPr="00CB4981">
              <w:rPr>
                <w:rFonts w:ascii="Merriweather" w:hAnsi="Merriweather" w:cs="Times New Roman"/>
                <w:sz w:val="16"/>
                <w:szCs w:val="16"/>
              </w:rPr>
              <w:t>180-220 mots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) : Décrire sa maison</w:t>
            </w:r>
            <w:r w:rsidR="002778D5" w:rsidRPr="00CB4981">
              <w:rPr>
                <w:rFonts w:ascii="Merriweather" w:hAnsi="Merriweather" w:cs="Times New Roman"/>
                <w:sz w:val="16"/>
                <w:szCs w:val="16"/>
              </w:rPr>
              <w:t>/ son appartement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de rêve (</w:t>
            </w:r>
            <w:r w:rsidR="003B6C8C" w:rsidRPr="00CB4981">
              <w:rPr>
                <w:rFonts w:ascii="Merriweather" w:hAnsi="Merriweather" w:cs="Times New Roman"/>
                <w:sz w:val="16"/>
                <w:szCs w:val="16"/>
              </w:rPr>
              <w:t xml:space="preserve">utiliser 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les prépositions et les adverbes de lieu différents</w:t>
            </w:r>
            <w:r w:rsidR="003B6C8C" w:rsidRPr="00CB4981">
              <w:rPr>
                <w:rFonts w:ascii="Merriweather" w:hAnsi="Merriweather" w:cs="Times New Roman"/>
                <w:sz w:val="16"/>
                <w:szCs w:val="16"/>
              </w:rPr>
              <w:t>, le conditionnel présent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)</w:t>
            </w:r>
          </w:p>
          <w:p w14:paraId="3FC65BE0" w14:textId="590409D3" w:rsidR="00970C85" w:rsidRPr="00CB4981" w:rsidRDefault="00970C85" w:rsidP="002D1EC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Rapporter un fait divers et témoigner d'un événement à l'oral (la voix passive/active ; décrire, exprimer son opinion : le subjonctif/l'indicatif</w:t>
            </w:r>
          </w:p>
          <w:p w14:paraId="1D14BDE9" w14:textId="77777777" w:rsidR="00970C85" w:rsidRPr="00CB4981" w:rsidRDefault="00970C85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</w:p>
          <w:p w14:paraId="5571BFF9" w14:textId="77777777" w:rsidR="00A2690B" w:rsidRPr="00CB4981" w:rsidRDefault="00A2690B" w:rsidP="00A2690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Ch.25 – L'art et la culture (Point culturel) ; Activités à l'oral: L'expression de la comparaison ; CO, EO à partir d'une vidéo ou un enregistrement sonore  (la comparaison)</w:t>
            </w:r>
          </w:p>
          <w:p w14:paraId="069EADEB" w14:textId="77777777" w:rsidR="00053C33" w:rsidRPr="00CB4981" w:rsidRDefault="00944849" w:rsidP="00053C3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Point culturel</w:t>
            </w:r>
            <w:r w:rsidR="007E5371" w:rsidRPr="00CB4981">
              <w:rPr>
                <w:rFonts w:ascii="Merriweather" w:hAnsi="Merriweather" w:cs="Times New Roman"/>
                <w:sz w:val="16"/>
                <w:szCs w:val="16"/>
              </w:rPr>
              <w:t xml:space="preserve"> :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La francophonie- à partir d'une vidéo CO; EO</w:t>
            </w:r>
            <w:r w:rsidR="007E5371" w:rsidRPr="00CB4981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="00C178A6" w:rsidRPr="00CB4981">
              <w:rPr>
                <w:rFonts w:ascii="Merriweather" w:hAnsi="Merriweather" w:cs="Times New Roman"/>
                <w:sz w:val="16"/>
                <w:szCs w:val="16"/>
              </w:rPr>
              <w:t>Ch.21- L'argent, la banque (Point culturel : Les dépenses des Français);  EO -À vous! Activités pour maîtriser les pronoms</w:t>
            </w:r>
            <w:r w:rsidR="001D5FA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personnels</w:t>
            </w:r>
            <w:r w:rsidR="00C178A6" w:rsidRPr="00CB4981">
              <w:rPr>
                <w:rFonts w:ascii="Merriweather" w:hAnsi="Merriweather" w:cs="Times New Roman"/>
                <w:sz w:val="16"/>
                <w:szCs w:val="16"/>
              </w:rPr>
              <w:t xml:space="preserve"> en exprimant sont point de vue</w:t>
            </w:r>
          </w:p>
          <w:p w14:paraId="1A720223" w14:textId="6FC0BE76" w:rsidR="00F02A42" w:rsidRPr="00CB4981" w:rsidRDefault="00FC2B5C" w:rsidP="00053C3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  <w:u w:val="single"/>
              </w:rPr>
              <w:t>La presse et les médias</w:t>
            </w:r>
            <w:r w:rsidR="00007BB3" w:rsidRPr="00CB4981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Les pronoms relatifs à l'oral - à partir des activités variées; CO à partir d'une vidéo, </w:t>
            </w:r>
            <w:r w:rsidR="00737DC7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 PE</w:t>
            </w:r>
            <w:r w:rsidR="00506F2E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3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(200-240 mots) Comment bien gérer son budget étudiant ? (employer au moins 5  pronoms relatifs simples et 5 pronoms relatifs composés)</w:t>
            </w:r>
            <w:r w:rsidR="00F02A42" w:rsidRPr="00CB4981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r w:rsidR="003E41D9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</w:t>
            </w:r>
            <w:r w:rsidR="003E41D9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02A42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PE4</w:t>
            </w:r>
            <w:r w:rsidR="00F02A42" w:rsidRPr="00CB4981">
              <w:rPr>
                <w:rFonts w:ascii="Merriweather" w:hAnsi="Merriweather" w:cs="Times New Roman"/>
                <w:sz w:val="16"/>
                <w:szCs w:val="16"/>
              </w:rPr>
              <w:t xml:space="preserve"> : Expliquer en détail la préparation d'un plat typique de Pâques en Croatie</w:t>
            </w:r>
          </w:p>
          <w:p w14:paraId="4D483A3A" w14:textId="1E94E376" w:rsidR="005D79F4" w:rsidRPr="00CB4981" w:rsidRDefault="007C2E6B" w:rsidP="008B3CB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 22 – Diversité, politique, société</w:t>
            </w:r>
            <w:r w:rsidR="009376DA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B1E1F" w:rsidRPr="00CB4981">
              <w:rPr>
                <w:rFonts w:ascii="Merriweather" w:hAnsi="Merriweather" w:cs="Times New Roman"/>
                <w:sz w:val="16"/>
                <w:szCs w:val="16"/>
              </w:rPr>
              <w:t>(la comparaison, exprimer son opinion, le subjonctif à l'oral)</w:t>
            </w:r>
            <w:r w:rsidR="008B3CB9" w:rsidRPr="00CB4981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  <w:p w14:paraId="462DA965" w14:textId="1CDE4825" w:rsidR="00B54AC3" w:rsidRPr="00CB4981" w:rsidRDefault="00306ED6" w:rsidP="00EB762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Test de vocabulaire I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; </w:t>
            </w:r>
            <w:r w:rsidR="00B54AC3" w:rsidRPr="00CB4981">
              <w:rPr>
                <w:rFonts w:ascii="Merriweather" w:hAnsi="Merriweather" w:cs="Times New Roman"/>
                <w:sz w:val="16"/>
                <w:szCs w:val="16"/>
              </w:rPr>
              <w:t>Ch.20</w:t>
            </w:r>
            <w:r w:rsidR="00274978" w:rsidRPr="00CB4981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="00B54AC3" w:rsidRPr="00CB4981">
              <w:rPr>
                <w:rFonts w:ascii="Merriweather" w:hAnsi="Merriweather" w:cs="Times New Roman"/>
                <w:sz w:val="16"/>
                <w:szCs w:val="16"/>
              </w:rPr>
              <w:t xml:space="preserve"> La technologie</w:t>
            </w:r>
            <w:r w:rsidR="00EA7173" w:rsidRPr="00CB4981">
              <w:rPr>
                <w:rFonts w:ascii="Merriweather" w:hAnsi="Merriweather" w:cs="Times New Roman"/>
                <w:sz w:val="16"/>
                <w:szCs w:val="16"/>
              </w:rPr>
              <w:t>- CO, EO à partir d'un</w:t>
            </w:r>
            <w:r w:rsidR="000D794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document sonore</w:t>
            </w:r>
            <w:r w:rsidR="00EA7173" w:rsidRPr="00CB4981">
              <w:rPr>
                <w:rFonts w:ascii="Merriweather" w:hAnsi="Merriweather" w:cs="Times New Roman"/>
                <w:sz w:val="16"/>
                <w:szCs w:val="16"/>
              </w:rPr>
              <w:t xml:space="preserve"> ; </w:t>
            </w:r>
            <w:r w:rsidR="00B54AC3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 PE</w:t>
            </w:r>
            <w:r w:rsidR="00EA7173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5</w:t>
            </w:r>
            <w:r w:rsidR="00B54AC3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(200-240 mots) Internet, aide-t-il à être de meilleurs étudiants ?</w:t>
            </w:r>
          </w:p>
          <w:p w14:paraId="0C30F115" w14:textId="1D809E87" w:rsidR="002B1E1F" w:rsidRPr="00CB4981" w:rsidRDefault="00DD083F" w:rsidP="00D87D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Ch.18-L'enseignement </w:t>
            </w:r>
            <w:r w:rsidR="00681D42" w:rsidRPr="00CB4981">
              <w:rPr>
                <w:rFonts w:ascii="Merriweather" w:hAnsi="Merriweather" w:cs="Times New Roman"/>
                <w:sz w:val="16"/>
                <w:szCs w:val="16"/>
              </w:rPr>
              <w:t>; Activités à l'oral - L'expression de la cause, de la conséquence et du but (la révision)</w:t>
            </w:r>
          </w:p>
          <w:p w14:paraId="23D248A9" w14:textId="7C13DF71" w:rsidR="00BC020B" w:rsidRPr="00CB4981" w:rsidRDefault="00BC020B" w:rsidP="00BC020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lastRenderedPageBreak/>
              <w:t>Ch. 9 – L'apparence</w:t>
            </w:r>
            <w:r w:rsidR="000F393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+ ch.</w:t>
            </w:r>
            <w:r w:rsidR="006B2B55" w:rsidRPr="00CB4981">
              <w:rPr>
                <w:rFonts w:ascii="Merriweather" w:hAnsi="Merriweather" w:cs="Times New Roman"/>
                <w:sz w:val="16"/>
                <w:szCs w:val="16"/>
              </w:rPr>
              <w:t>10 Les vêtements et la mode</w:t>
            </w:r>
          </w:p>
          <w:p w14:paraId="481946B8" w14:textId="7E17A2F6" w:rsidR="00E26F5E" w:rsidRPr="00CB4981" w:rsidRDefault="0088046E" w:rsidP="002B5F1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  <w:u w:val="single"/>
              </w:rPr>
              <w:t>Le cinéma</w:t>
            </w:r>
            <w:r w:rsidR="00D155F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; </w:t>
            </w:r>
            <w:r w:rsidR="00E26F5E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 PE6</w:t>
            </w:r>
            <w:r w:rsidR="00E26F5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(200-240 mots) Aimez-vous voir des films en version originale (sous-titrés) ou plutôt doublés? Argumentez.(L'expression de la cause, de la conséquence</w:t>
            </w:r>
            <w:r w:rsidR="004D3C88" w:rsidRPr="00CB4981">
              <w:rPr>
                <w:rFonts w:ascii="Merriweather" w:hAnsi="Merriweather" w:cs="Times New Roman"/>
                <w:sz w:val="16"/>
                <w:szCs w:val="16"/>
              </w:rPr>
              <w:t>, de l'opposition</w:t>
            </w:r>
            <w:r w:rsidR="00E26F5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et du but à l'</w:t>
            </w:r>
            <w:r w:rsidR="00204C9F" w:rsidRPr="00CB4981">
              <w:rPr>
                <w:rFonts w:ascii="Merriweather" w:hAnsi="Merriweather" w:cs="Times New Roman"/>
                <w:sz w:val="16"/>
                <w:szCs w:val="16"/>
              </w:rPr>
              <w:t>oral et à l'écrit</w:t>
            </w:r>
            <w:r w:rsidR="00E26F5E" w:rsidRPr="00CB4981">
              <w:rPr>
                <w:rFonts w:ascii="Merriweather" w:hAnsi="Merriweather" w:cs="Times New Roman"/>
                <w:sz w:val="16"/>
                <w:szCs w:val="16"/>
              </w:rPr>
              <w:t>)</w:t>
            </w:r>
          </w:p>
          <w:p w14:paraId="1DA939CB" w14:textId="5CCF4AAA" w:rsidR="004B7464" w:rsidRPr="00CB4981" w:rsidRDefault="004B7464" w:rsidP="004B746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 14 - Cuisine, restaurant, café (Les Français à table)</w:t>
            </w:r>
          </w:p>
          <w:p w14:paraId="3AC4B548" w14:textId="77777777" w:rsidR="00EF05F1" w:rsidRPr="00CB4981" w:rsidRDefault="00517134" w:rsidP="00EF05F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Ch.23- La communication</w:t>
            </w:r>
            <w:r w:rsidR="00105089" w:rsidRPr="00CB4981">
              <w:rPr>
                <w:rFonts w:ascii="Merriweather" w:hAnsi="Merriweather" w:cs="Times New Roman"/>
                <w:sz w:val="16"/>
                <w:szCs w:val="16"/>
              </w:rPr>
              <w:t xml:space="preserve"> ; </w:t>
            </w:r>
            <w:r w:rsidR="009908D3" w:rsidRPr="00CB4981">
              <w:rPr>
                <w:rFonts w:ascii="Merriweather" w:hAnsi="Merriweather" w:cs="Times New Roman"/>
                <w:sz w:val="16"/>
                <w:szCs w:val="16"/>
              </w:rPr>
              <w:t>Activités à l'oral – Raconter une histoire à son/sa collègue qui la transformera en discours indirect (L'expression du temps, La concordance des temps</w:t>
            </w:r>
            <w:r w:rsidR="00EF05F1" w:rsidRPr="00CB4981">
              <w:rPr>
                <w:rFonts w:ascii="Merriweather" w:hAnsi="Merriweather" w:cs="Times New Roman"/>
                <w:sz w:val="16"/>
                <w:szCs w:val="16"/>
              </w:rPr>
              <w:t>, Les temps du passé</w:t>
            </w:r>
            <w:r w:rsidR="009908D3" w:rsidRPr="00CB4981">
              <w:rPr>
                <w:rFonts w:ascii="Merriweather" w:hAnsi="Merriweather" w:cs="Times New Roman"/>
                <w:sz w:val="16"/>
                <w:szCs w:val="16"/>
              </w:rPr>
              <w:t xml:space="preserve">) ;  </w:t>
            </w:r>
            <w:r w:rsidR="00EF05F1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 PE7</w:t>
            </w:r>
            <w:r w:rsidR="00EF05F1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(200-240 mots): Raconter une histoire au passé</w:t>
            </w:r>
          </w:p>
          <w:p w14:paraId="38EC7A66" w14:textId="035497FC" w:rsidR="001A6D24" w:rsidRPr="00CB4981" w:rsidRDefault="00A44167" w:rsidP="00D313A8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Ch.17- Le tourisme, les vacances;</w:t>
            </w:r>
            <w:r w:rsidR="000F3869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6D24" w:rsidRPr="00CB4981">
              <w:rPr>
                <w:rFonts w:ascii="Merriweather" w:hAnsi="Merriweather" w:cs="Times New Roman"/>
                <w:sz w:val="16"/>
                <w:szCs w:val="16"/>
              </w:rPr>
              <w:t>Activités à l'oral: L'expression de la condition, de l'hypothèse</w:t>
            </w:r>
            <w:r w:rsidR="00CD1573" w:rsidRPr="00CB4981">
              <w:rPr>
                <w:rFonts w:ascii="Merriweather" w:hAnsi="Merriweather" w:cs="Times New Roman"/>
                <w:sz w:val="16"/>
                <w:szCs w:val="16"/>
              </w:rPr>
              <w:t>, de l'opposition et de la concession</w:t>
            </w:r>
          </w:p>
          <w:p w14:paraId="0F4F846F" w14:textId="40C225A1" w:rsidR="00737DC7" w:rsidRPr="00CB4981" w:rsidRDefault="00CD1573" w:rsidP="001D61A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Test de vocabulaire II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; Exposés des étudiants (en tandem); 5 minutes par étudiant (présenter une région française)</w:t>
            </w:r>
          </w:p>
        </w:tc>
      </w:tr>
      <w:tr w:rsidR="00737DC7" w:rsidRPr="00FF1020" w14:paraId="70FDD8FD" w14:textId="77777777" w:rsidTr="00C922CC">
        <w:tc>
          <w:tcPr>
            <w:tcW w:w="1802" w:type="dxa"/>
            <w:shd w:val="clear" w:color="auto" w:fill="F2F2F2" w:themeFill="background1" w:themeFillShade="F2"/>
          </w:tcPr>
          <w:p w14:paraId="083C8DA7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657C9454" w14:textId="77777777" w:rsidR="00737DC7" w:rsidRPr="00CB4981" w:rsidRDefault="00737DC7" w:rsidP="00737DC7">
            <w:pPr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1. MIQUEL Claire, </w:t>
            </w: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Vocabulaire progressif du français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, Niveau intermédiaire, </w:t>
            </w:r>
            <w:r w:rsidRPr="00CB498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2ème édition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, CLE Intermational, 2011.2. MIQUEL Claire, </w:t>
            </w: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Corrigés, Vocabulaire progressif du français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, Niveau intermédiaire, </w:t>
            </w:r>
            <w:r w:rsidRPr="00CB498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2ème édition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, CLE Intermational, 2011.</w:t>
            </w:r>
          </w:p>
          <w:p w14:paraId="1612F997" w14:textId="77535578" w:rsidR="00737DC7" w:rsidRPr="00CB4981" w:rsidRDefault="00737DC7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3. </w:t>
            </w:r>
            <w:r w:rsidRPr="00CB4981">
              <w:rPr>
                <w:rFonts w:ascii="Merriweather" w:hAnsi="Merriweather" w:cs="Times New Roman"/>
                <w:sz w:val="16"/>
                <w:szCs w:val="16"/>
                <w:lang w:val="fr-FR"/>
              </w:rPr>
              <w:t>Caquineau-Gunduz M.-P., Delatour Y., Jennepin, D., Lesage-Langot,F., Somé, P.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, Les</w:t>
            </w:r>
            <w:r w:rsidRPr="00CB4981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exercices de Grammaire B2 (</w:t>
            </w:r>
            <w:r w:rsidRPr="00CB4981">
              <w:rPr>
                <w:rFonts w:ascii="Merriweather" w:hAnsi="Merriweather" w:cs="Times New Roman"/>
                <w:sz w:val="16"/>
                <w:szCs w:val="16"/>
                <w:lang w:val="fr-FR"/>
              </w:rPr>
              <w:t>exercices résérvés à la production orale), Hachette FLE, Paris, 2011.</w:t>
            </w:r>
          </w:p>
        </w:tc>
      </w:tr>
      <w:tr w:rsidR="00737DC7" w:rsidRPr="00FF1020" w14:paraId="6ECBEC82" w14:textId="77777777" w:rsidTr="00C922CC">
        <w:tc>
          <w:tcPr>
            <w:tcW w:w="1802" w:type="dxa"/>
            <w:shd w:val="clear" w:color="auto" w:fill="F2F2F2" w:themeFill="background1" w:themeFillShade="F2"/>
          </w:tcPr>
          <w:p w14:paraId="557A5885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51A2D4D6" w14:textId="30EF1221" w:rsidR="00737DC7" w:rsidRPr="00CB4981" w:rsidRDefault="00737DC7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Documents authentiques</w:t>
            </w:r>
            <w:r w:rsidR="00C3720F"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textes, chansons, reportages vidéo, etc.</w:t>
            </w:r>
          </w:p>
        </w:tc>
      </w:tr>
      <w:tr w:rsidR="00737DC7" w:rsidRPr="00FF1020" w14:paraId="3FEE5911" w14:textId="77777777" w:rsidTr="00C922CC">
        <w:tc>
          <w:tcPr>
            <w:tcW w:w="1802" w:type="dxa"/>
            <w:shd w:val="clear" w:color="auto" w:fill="F2F2F2" w:themeFill="background1" w:themeFillShade="F2"/>
          </w:tcPr>
          <w:p w14:paraId="203D1E1B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63B8B46B" w14:textId="3047AAFF" w:rsidR="00737DC7" w:rsidRPr="00CB4981" w:rsidRDefault="00737DC7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Prema preporuci strane lektorice koja izvodi kolegij. Uputiti studente u prvom tjednu nastave.</w:t>
            </w:r>
          </w:p>
        </w:tc>
      </w:tr>
      <w:tr w:rsidR="00737DC7" w:rsidRPr="00FF1020" w14:paraId="49FD60B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5DBC61B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B4BC6FC" w14:textId="77777777" w:rsidR="00737DC7" w:rsidRPr="00CB4981" w:rsidRDefault="00737DC7" w:rsidP="00737DC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51D8ED5" w14:textId="77777777" w:rsidR="00737DC7" w:rsidRPr="00CB4981" w:rsidRDefault="00737DC7" w:rsidP="00737DC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37DC7" w:rsidRPr="00FF1020" w14:paraId="2C4DE9E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8731B94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2F5B5DD" w14:textId="77777777" w:rsidR="00737DC7" w:rsidRPr="00CB4981" w:rsidRDefault="00000000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74EA27E" w14:textId="77777777" w:rsidR="00737DC7" w:rsidRPr="00CB4981" w:rsidRDefault="00737DC7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EBCB95B" w14:textId="77777777" w:rsidR="00737DC7" w:rsidRPr="00CB4981" w:rsidRDefault="00000000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91F9C05" w14:textId="77777777" w:rsidR="00737DC7" w:rsidRPr="00CB4981" w:rsidRDefault="00737DC7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CB13BFD" w14:textId="77777777" w:rsidR="00737DC7" w:rsidRPr="00CB4981" w:rsidRDefault="00000000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6574064" w14:textId="77777777" w:rsidR="00737DC7" w:rsidRPr="00CB4981" w:rsidRDefault="00000000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37DC7" w:rsidRPr="00FF1020" w14:paraId="0EB2B8D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4126DB9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2083E42" w14:textId="77777777" w:rsidR="00737DC7" w:rsidRPr="00CB4981" w:rsidRDefault="00000000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1491A9A" w14:textId="281E20AF" w:rsidR="00737DC7" w:rsidRPr="00CB4981" w:rsidRDefault="00000000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6A6D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C8E81BA" w14:textId="77777777" w:rsidR="00737DC7" w:rsidRPr="00CB4981" w:rsidRDefault="00000000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213991C" w14:textId="77777777" w:rsidR="00737DC7" w:rsidRPr="00CB4981" w:rsidRDefault="00737DC7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E5872A" w14:textId="77777777" w:rsidR="00737DC7" w:rsidRPr="00CB4981" w:rsidRDefault="00000000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47F0E61" w14:textId="77777777" w:rsidR="00737DC7" w:rsidRPr="00CB4981" w:rsidRDefault="00737DC7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9577AF3" w14:textId="77777777" w:rsidR="00737DC7" w:rsidRPr="00CB4981" w:rsidRDefault="00000000" w:rsidP="00737DC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C14A2B5" w14:textId="77777777" w:rsidR="00737DC7" w:rsidRPr="00CB4981" w:rsidRDefault="00000000" w:rsidP="00737DC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37DC7" w:rsidRPr="00FF1020" w14:paraId="41D6452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96A0E0F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4AA3C3F" w14:textId="00F46A7B" w:rsidR="00FA7449" w:rsidRPr="00CB4981" w:rsidRDefault="00FA7449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Pour avoir l'examen, il faut remplir les conditions pour obtenir la signature. Il faut également avoir au minimum 2 à chaque épreuve (tests de vocabulaire (60%),  CO compréhension de l'oral (60%), expression écrite</w:t>
            </w:r>
            <w:r w:rsidR="00CA7E35" w:rsidRPr="00CB4981">
              <w:rPr>
                <w:rFonts w:ascii="Merriweather" w:hAnsi="Merriweather" w:cs="Times New Roman"/>
                <w:sz w:val="16"/>
                <w:szCs w:val="16"/>
              </w:rPr>
              <w:t>, compréhension orale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et expression orale). Chaque épreuve non réussie (=1) est éliminatoire. Les étudiants qui ont réussi les deux tests de vocabulaire se présentent à l'expresion écrite et à la CO. Les étudiants qui n'ont pas réussi le vocabulaire le font le même jour que l'expression écrite et la CO. Toutes les épreuves écrites validées permettent aux étudiants de se présenter à l'épreuve orale. Chaque épreuve aura la même importance dans la notation finale et la note finale correspondra à la moyenne de l'ensemble des notes obtenues à chaque épreuve. Pour obtenir au minimum 2, il faut réussir chaque épreuve à 60% minimum.</w:t>
            </w:r>
          </w:p>
        </w:tc>
      </w:tr>
      <w:tr w:rsidR="00007E1C" w:rsidRPr="00FF1020" w14:paraId="38579B88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428DF22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F050AFF" w14:textId="182BB5DA" w:rsidR="00007E1C" w:rsidRPr="00CB4981" w:rsidRDefault="00007E1C" w:rsidP="00C622B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3F83A4D7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07E1C" w:rsidRPr="00FF1020" w14:paraId="3192370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F67891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17C0314" w14:textId="5FEC3480" w:rsidR="00007E1C" w:rsidRPr="00CB4981" w:rsidRDefault="00007E1C" w:rsidP="00C622B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3D8EFD25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07E1C" w:rsidRPr="00FF1020" w14:paraId="1C8063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156D9EB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F2F14E" w14:textId="03A6F735" w:rsidR="00007E1C" w:rsidRPr="00CB4981" w:rsidRDefault="00007E1C" w:rsidP="00C622B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021FE427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07E1C" w:rsidRPr="00FF1020" w14:paraId="3A1576D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46648AC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2FE9465" w14:textId="37666487" w:rsidR="00007E1C" w:rsidRPr="00CB4981" w:rsidRDefault="00007E1C" w:rsidP="00C622B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5B8FE372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07E1C" w:rsidRPr="00FF1020" w14:paraId="616ADD6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47BE0B4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F683CBE" w14:textId="6E2B5253" w:rsidR="00007E1C" w:rsidRPr="00CB4981" w:rsidRDefault="00007E1C" w:rsidP="00C622B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CEF3FAE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07E1C" w:rsidRPr="00FF1020" w14:paraId="1A4D7DC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BBBFD60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5F4209E" w14:textId="77777777" w:rsidR="00007E1C" w:rsidRPr="00CB4981" w:rsidRDefault="00000000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7E1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07E1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19437F3" w14:textId="77777777" w:rsidR="00007E1C" w:rsidRPr="00CB4981" w:rsidRDefault="00000000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E1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7E1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7E3323FD" w14:textId="77777777" w:rsidR="00007E1C" w:rsidRPr="00CB4981" w:rsidRDefault="00000000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E1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7E1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0AF8A264" w14:textId="77777777" w:rsidR="00007E1C" w:rsidRPr="00CB4981" w:rsidRDefault="00000000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7E1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07E1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7F7A8501" w14:textId="77777777" w:rsidR="00007E1C" w:rsidRPr="00CB4981" w:rsidRDefault="00000000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E1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7E1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07E1C" w:rsidRPr="00FF1020" w14:paraId="50708EB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9DF5CC4" w14:textId="77777777" w:rsidR="00007E1C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8F68F62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E7AE0C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CB49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40CB72F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CB49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36DC6216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3FABC1EE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izrijekom dopušteno; </w:t>
            </w:r>
          </w:p>
          <w:p w14:paraId="3B3B9C6E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8ED010C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CB4981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374E2870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C722CEC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324A93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B63D85F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CB49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092043B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F120" w14:textId="77777777" w:rsidR="0088383D" w:rsidRDefault="0088383D" w:rsidP="009947BA">
      <w:pPr>
        <w:spacing w:before="0" w:after="0"/>
      </w:pPr>
      <w:r>
        <w:separator/>
      </w:r>
    </w:p>
  </w:endnote>
  <w:endnote w:type="continuationSeparator" w:id="0">
    <w:p w14:paraId="5DE29E48" w14:textId="77777777" w:rsidR="0088383D" w:rsidRDefault="0088383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CD8C" w14:textId="77777777" w:rsidR="0088383D" w:rsidRDefault="0088383D" w:rsidP="009947BA">
      <w:pPr>
        <w:spacing w:before="0" w:after="0"/>
      </w:pPr>
      <w:r>
        <w:separator/>
      </w:r>
    </w:p>
  </w:footnote>
  <w:footnote w:type="continuationSeparator" w:id="0">
    <w:p w14:paraId="30E28AF7" w14:textId="77777777" w:rsidR="0088383D" w:rsidRDefault="0088383D" w:rsidP="009947BA">
      <w:pPr>
        <w:spacing w:before="0" w:after="0"/>
      </w:pPr>
      <w:r>
        <w:continuationSeparator/>
      </w:r>
    </w:p>
  </w:footnote>
  <w:footnote w:id="1">
    <w:p w14:paraId="15C0EF1B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E45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8016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D68016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A0ACF0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BB4BD4B" w14:textId="77777777" w:rsidR="0079745E" w:rsidRDefault="0079745E" w:rsidP="0079745E">
    <w:pPr>
      <w:pStyle w:val="Header"/>
    </w:pPr>
  </w:p>
  <w:p w14:paraId="0FCED53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7C22"/>
    <w:multiLevelType w:val="hybridMultilevel"/>
    <w:tmpl w:val="7DACA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78BB"/>
    <w:multiLevelType w:val="hybridMultilevel"/>
    <w:tmpl w:val="79588CFA"/>
    <w:lvl w:ilvl="0" w:tplc="4CCC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70518">
    <w:abstractNumId w:val="0"/>
  </w:num>
  <w:num w:numId="2" w16cid:durableId="43694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2EA6"/>
    <w:rsid w:val="00007BB3"/>
    <w:rsid w:val="00007E1C"/>
    <w:rsid w:val="00026A6D"/>
    <w:rsid w:val="0003388D"/>
    <w:rsid w:val="0003696B"/>
    <w:rsid w:val="000532D1"/>
    <w:rsid w:val="00053C33"/>
    <w:rsid w:val="00097229"/>
    <w:rsid w:val="000C0578"/>
    <w:rsid w:val="000D5775"/>
    <w:rsid w:val="000D794E"/>
    <w:rsid w:val="000E1ACC"/>
    <w:rsid w:val="000F3869"/>
    <w:rsid w:val="000F3934"/>
    <w:rsid w:val="0010332B"/>
    <w:rsid w:val="00105089"/>
    <w:rsid w:val="00123D54"/>
    <w:rsid w:val="001443A2"/>
    <w:rsid w:val="00150B32"/>
    <w:rsid w:val="00192187"/>
    <w:rsid w:val="00197510"/>
    <w:rsid w:val="001A6D24"/>
    <w:rsid w:val="001C7C51"/>
    <w:rsid w:val="001D5FA7"/>
    <w:rsid w:val="001D61A7"/>
    <w:rsid w:val="001E5C02"/>
    <w:rsid w:val="00204C9F"/>
    <w:rsid w:val="00220A65"/>
    <w:rsid w:val="00226462"/>
    <w:rsid w:val="0022722C"/>
    <w:rsid w:val="00274978"/>
    <w:rsid w:val="002778D5"/>
    <w:rsid w:val="0028545A"/>
    <w:rsid w:val="002A021F"/>
    <w:rsid w:val="002A5D4A"/>
    <w:rsid w:val="002B1E1F"/>
    <w:rsid w:val="002B5F1C"/>
    <w:rsid w:val="002D1EC7"/>
    <w:rsid w:val="002E1CE6"/>
    <w:rsid w:val="002F2D22"/>
    <w:rsid w:val="00306ED6"/>
    <w:rsid w:val="00310F9A"/>
    <w:rsid w:val="00326091"/>
    <w:rsid w:val="00357643"/>
    <w:rsid w:val="00371634"/>
    <w:rsid w:val="00372491"/>
    <w:rsid w:val="00386E9C"/>
    <w:rsid w:val="00391AA6"/>
    <w:rsid w:val="00393964"/>
    <w:rsid w:val="00395D94"/>
    <w:rsid w:val="003B6C8C"/>
    <w:rsid w:val="003D264B"/>
    <w:rsid w:val="003E41D9"/>
    <w:rsid w:val="003F11B6"/>
    <w:rsid w:val="003F17B8"/>
    <w:rsid w:val="004460F6"/>
    <w:rsid w:val="00453362"/>
    <w:rsid w:val="00461219"/>
    <w:rsid w:val="00470F6D"/>
    <w:rsid w:val="004800C6"/>
    <w:rsid w:val="00483BC3"/>
    <w:rsid w:val="004B1B3D"/>
    <w:rsid w:val="004B553E"/>
    <w:rsid w:val="004B7464"/>
    <w:rsid w:val="004D3C88"/>
    <w:rsid w:val="004D647B"/>
    <w:rsid w:val="004E5353"/>
    <w:rsid w:val="00506F2E"/>
    <w:rsid w:val="00507C65"/>
    <w:rsid w:val="00517134"/>
    <w:rsid w:val="00527C5F"/>
    <w:rsid w:val="005353ED"/>
    <w:rsid w:val="0055108E"/>
    <w:rsid w:val="005514C3"/>
    <w:rsid w:val="005A4F33"/>
    <w:rsid w:val="005C4DC2"/>
    <w:rsid w:val="005D79F4"/>
    <w:rsid w:val="005E1668"/>
    <w:rsid w:val="005E5F80"/>
    <w:rsid w:val="005F6E0B"/>
    <w:rsid w:val="0062328F"/>
    <w:rsid w:val="00681D42"/>
    <w:rsid w:val="00684BBC"/>
    <w:rsid w:val="00686E2B"/>
    <w:rsid w:val="006B2B55"/>
    <w:rsid w:val="006B4920"/>
    <w:rsid w:val="006B69FC"/>
    <w:rsid w:val="006C5F67"/>
    <w:rsid w:val="006F2BBB"/>
    <w:rsid w:val="00700D7A"/>
    <w:rsid w:val="00712AF1"/>
    <w:rsid w:val="00721260"/>
    <w:rsid w:val="00730D23"/>
    <w:rsid w:val="007361E7"/>
    <w:rsid w:val="007368EB"/>
    <w:rsid w:val="00737DC7"/>
    <w:rsid w:val="0078125F"/>
    <w:rsid w:val="00782BD6"/>
    <w:rsid w:val="00786288"/>
    <w:rsid w:val="00794496"/>
    <w:rsid w:val="007967CC"/>
    <w:rsid w:val="0079745E"/>
    <w:rsid w:val="00797B40"/>
    <w:rsid w:val="007C1B39"/>
    <w:rsid w:val="007C2E6B"/>
    <w:rsid w:val="007C43A4"/>
    <w:rsid w:val="007C4622"/>
    <w:rsid w:val="007D4D2D"/>
    <w:rsid w:val="007E5371"/>
    <w:rsid w:val="007F18D1"/>
    <w:rsid w:val="00844C34"/>
    <w:rsid w:val="00847C1C"/>
    <w:rsid w:val="00850EEB"/>
    <w:rsid w:val="00865776"/>
    <w:rsid w:val="0087165A"/>
    <w:rsid w:val="00874D5D"/>
    <w:rsid w:val="0088046E"/>
    <w:rsid w:val="0088383D"/>
    <w:rsid w:val="00891C60"/>
    <w:rsid w:val="008942F0"/>
    <w:rsid w:val="008B3CB9"/>
    <w:rsid w:val="008D45DB"/>
    <w:rsid w:val="0090214F"/>
    <w:rsid w:val="009163E6"/>
    <w:rsid w:val="009376DA"/>
    <w:rsid w:val="00944849"/>
    <w:rsid w:val="009555C2"/>
    <w:rsid w:val="00970C85"/>
    <w:rsid w:val="009760E8"/>
    <w:rsid w:val="009908D3"/>
    <w:rsid w:val="00991003"/>
    <w:rsid w:val="009947BA"/>
    <w:rsid w:val="00997F41"/>
    <w:rsid w:val="009A3A9D"/>
    <w:rsid w:val="009C56B1"/>
    <w:rsid w:val="009D5226"/>
    <w:rsid w:val="009E2FD4"/>
    <w:rsid w:val="009F0577"/>
    <w:rsid w:val="009F0ECC"/>
    <w:rsid w:val="009F1E3B"/>
    <w:rsid w:val="009F5416"/>
    <w:rsid w:val="00A06750"/>
    <w:rsid w:val="00A206D3"/>
    <w:rsid w:val="00A2690B"/>
    <w:rsid w:val="00A42239"/>
    <w:rsid w:val="00A44167"/>
    <w:rsid w:val="00A9132B"/>
    <w:rsid w:val="00AA1A5A"/>
    <w:rsid w:val="00AD23FB"/>
    <w:rsid w:val="00AD26D5"/>
    <w:rsid w:val="00B54AC3"/>
    <w:rsid w:val="00B71A57"/>
    <w:rsid w:val="00B7307A"/>
    <w:rsid w:val="00B75DA8"/>
    <w:rsid w:val="00BC020B"/>
    <w:rsid w:val="00BC6F9F"/>
    <w:rsid w:val="00C02454"/>
    <w:rsid w:val="00C178A6"/>
    <w:rsid w:val="00C20912"/>
    <w:rsid w:val="00C3477B"/>
    <w:rsid w:val="00C3720F"/>
    <w:rsid w:val="00C40814"/>
    <w:rsid w:val="00C42E85"/>
    <w:rsid w:val="00C622BC"/>
    <w:rsid w:val="00C85956"/>
    <w:rsid w:val="00C9733D"/>
    <w:rsid w:val="00CA3783"/>
    <w:rsid w:val="00CA7E35"/>
    <w:rsid w:val="00CB23F4"/>
    <w:rsid w:val="00CB4981"/>
    <w:rsid w:val="00CD1573"/>
    <w:rsid w:val="00CE1295"/>
    <w:rsid w:val="00D136E4"/>
    <w:rsid w:val="00D155FC"/>
    <w:rsid w:val="00D313A8"/>
    <w:rsid w:val="00D5334D"/>
    <w:rsid w:val="00D5523D"/>
    <w:rsid w:val="00D756F8"/>
    <w:rsid w:val="00D87DB7"/>
    <w:rsid w:val="00D944DF"/>
    <w:rsid w:val="00DD083F"/>
    <w:rsid w:val="00DD110C"/>
    <w:rsid w:val="00DE6D53"/>
    <w:rsid w:val="00DF1EC1"/>
    <w:rsid w:val="00E06E39"/>
    <w:rsid w:val="00E07D73"/>
    <w:rsid w:val="00E17D18"/>
    <w:rsid w:val="00E26F5E"/>
    <w:rsid w:val="00E30E67"/>
    <w:rsid w:val="00E54DDB"/>
    <w:rsid w:val="00E96C03"/>
    <w:rsid w:val="00EA7173"/>
    <w:rsid w:val="00EA7689"/>
    <w:rsid w:val="00EB5A72"/>
    <w:rsid w:val="00EB7621"/>
    <w:rsid w:val="00EF05F1"/>
    <w:rsid w:val="00F021F0"/>
    <w:rsid w:val="00F02A42"/>
    <w:rsid w:val="00F02A8F"/>
    <w:rsid w:val="00F14BBD"/>
    <w:rsid w:val="00F22855"/>
    <w:rsid w:val="00F513E0"/>
    <w:rsid w:val="00F566DA"/>
    <w:rsid w:val="00F82834"/>
    <w:rsid w:val="00F84F5E"/>
    <w:rsid w:val="00F92325"/>
    <w:rsid w:val="00FA7449"/>
    <w:rsid w:val="00FC2198"/>
    <w:rsid w:val="00FC283E"/>
    <w:rsid w:val="00FC2B5C"/>
    <w:rsid w:val="00FD4104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52E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1852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</cp:lastModifiedBy>
  <cp:revision>124</cp:revision>
  <cp:lastPrinted>2021-02-12T11:27:00Z</cp:lastPrinted>
  <dcterms:created xsi:type="dcterms:W3CDTF">2021-02-12T10:42:00Z</dcterms:created>
  <dcterms:modified xsi:type="dcterms:W3CDTF">2022-09-20T12:28:00Z</dcterms:modified>
</cp:coreProperties>
</file>