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D1D7" w14:textId="77777777" w:rsidR="005F44CA" w:rsidRPr="00FF1020" w:rsidRDefault="005F44CA" w:rsidP="005F44CA">
      <w:pPr>
        <w:jc w:val="center"/>
        <w:rPr>
          <w:rFonts w:ascii="Merriweather" w:hAnsi="Merriweather"/>
          <w:b/>
          <w:sz w:val="24"/>
        </w:rPr>
      </w:pPr>
      <w:r w:rsidRPr="00FF1020">
        <w:rPr>
          <w:rFonts w:ascii="Merriweather" w:hAnsi="Merriweather"/>
          <w:b/>
          <w:i/>
          <w:sz w:val="24"/>
        </w:rPr>
        <w:t>Syllabus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31"/>
        <w:gridCol w:w="531"/>
        <w:gridCol w:w="538"/>
        <w:gridCol w:w="38"/>
        <w:gridCol w:w="487"/>
        <w:gridCol w:w="368"/>
        <w:gridCol w:w="163"/>
        <w:gridCol w:w="465"/>
        <w:gridCol w:w="67"/>
        <w:gridCol w:w="1352"/>
        <w:gridCol w:w="141"/>
        <w:gridCol w:w="19"/>
        <w:gridCol w:w="171"/>
        <w:gridCol w:w="171"/>
        <w:gridCol w:w="165"/>
        <w:gridCol w:w="331"/>
        <w:gridCol w:w="31"/>
        <w:gridCol w:w="300"/>
        <w:gridCol w:w="321"/>
        <w:gridCol w:w="52"/>
        <w:gridCol w:w="256"/>
        <w:gridCol w:w="320"/>
        <w:gridCol w:w="985"/>
      </w:tblGrid>
      <w:tr w:rsidR="005F44CA" w:rsidRPr="00CF5812" w14:paraId="34C5DC54" w14:textId="77777777" w:rsidTr="00A14666">
        <w:tc>
          <w:tcPr>
            <w:tcW w:w="1485" w:type="dxa"/>
            <w:shd w:val="clear" w:color="auto" w:fill="F2F2F2"/>
            <w:vAlign w:val="center"/>
          </w:tcPr>
          <w:p w14:paraId="3094D47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vAlign w:val="center"/>
          </w:tcPr>
          <w:p w14:paraId="58A784EA" w14:textId="46C778B0" w:rsidR="005F44CA" w:rsidRPr="00CF5812" w:rsidRDefault="00FB7A72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FB7A72">
              <w:rPr>
                <w:rFonts w:ascii="Merriweather" w:hAnsi="Merriweather"/>
                <w:b/>
                <w:sz w:val="20"/>
              </w:rPr>
              <w:t>Department of French and Francophone Studies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2DA2E66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vAlign w:val="center"/>
          </w:tcPr>
          <w:p w14:paraId="3EB464CC" w14:textId="4D22A65D" w:rsidR="005F44CA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14:paraId="5D6CDF78" w14:textId="6A294AAC" w:rsidR="002E3BD2" w:rsidRPr="00CF5812" w:rsidRDefault="002E3BD2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5F44CA" w:rsidRPr="00CF5812" w14:paraId="02AE6EE8" w14:textId="77777777" w:rsidTr="00A14666">
        <w:tc>
          <w:tcPr>
            <w:tcW w:w="1485" w:type="dxa"/>
            <w:shd w:val="clear" w:color="auto" w:fill="F2F2F2"/>
          </w:tcPr>
          <w:p w14:paraId="25A2654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vAlign w:val="center"/>
          </w:tcPr>
          <w:p w14:paraId="6213F157" w14:textId="5798334E" w:rsidR="005F44CA" w:rsidRPr="00E44A2D" w:rsidRDefault="00E44A2D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  <w:r w:rsidRPr="00E44A2D">
              <w:rPr>
                <w:rFonts w:ascii="Merriweather" w:hAnsi="Merriweather"/>
                <w:b/>
                <w:sz w:val="20"/>
              </w:rPr>
              <w:t>French Travelogues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321E7850" w14:textId="6D6DC93B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ECTS</w:t>
            </w:r>
            <w:r w:rsidR="00FB7A72">
              <w:rPr>
                <w:rFonts w:ascii="Merriweather" w:hAnsi="Merriweather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85" w:type="dxa"/>
            <w:vAlign w:val="center"/>
          </w:tcPr>
          <w:p w14:paraId="55FA6981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20"/>
              </w:rPr>
            </w:pPr>
          </w:p>
        </w:tc>
      </w:tr>
      <w:tr w:rsidR="005F44CA" w:rsidRPr="00CF5812" w14:paraId="2F8B4ECD" w14:textId="77777777" w:rsidTr="00A14666">
        <w:tc>
          <w:tcPr>
            <w:tcW w:w="1485" w:type="dxa"/>
            <w:shd w:val="clear" w:color="auto" w:fill="F2F2F2"/>
          </w:tcPr>
          <w:p w14:paraId="78E1631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3" w:type="dxa"/>
            <w:gridSpan w:val="23"/>
            <w:shd w:val="clear" w:color="auto" w:fill="FFFFFF"/>
            <w:vAlign w:val="center"/>
          </w:tcPr>
          <w:p w14:paraId="79A44F8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20"/>
              </w:rPr>
            </w:pPr>
          </w:p>
        </w:tc>
      </w:tr>
      <w:tr w:rsidR="005F44CA" w:rsidRPr="00CF5812" w14:paraId="28B476B2" w14:textId="77777777" w:rsidTr="00A14666">
        <w:tc>
          <w:tcPr>
            <w:tcW w:w="1485" w:type="dxa"/>
            <w:shd w:val="clear" w:color="auto" w:fill="F2F2F2"/>
            <w:vAlign w:val="center"/>
          </w:tcPr>
          <w:p w14:paraId="0E5ACBD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600" w:type="dxa"/>
            <w:gridSpan w:val="3"/>
            <w:vAlign w:val="center"/>
          </w:tcPr>
          <w:p w14:paraId="4C4AC7E1" w14:textId="4A55A95D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2D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vAlign w:val="center"/>
          </w:tcPr>
          <w:p w14:paraId="6BE2D53B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19" w:type="dxa"/>
            <w:gridSpan w:val="6"/>
            <w:vAlign w:val="center"/>
          </w:tcPr>
          <w:p w14:paraId="781B381C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474477CB" w14:textId="77777777" w:rsidR="005F44CA" w:rsidRPr="00CD7933" w:rsidRDefault="00787B43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5F44CA" w:rsidRPr="00CF5812" w14:paraId="6FA1239F" w14:textId="77777777" w:rsidTr="00A14666">
        <w:tc>
          <w:tcPr>
            <w:tcW w:w="1485" w:type="dxa"/>
            <w:shd w:val="clear" w:color="auto" w:fill="F2F2F2"/>
            <w:vAlign w:val="center"/>
          </w:tcPr>
          <w:p w14:paraId="2E3A5D3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600" w:type="dxa"/>
            <w:gridSpan w:val="3"/>
          </w:tcPr>
          <w:p w14:paraId="1017A715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14:paraId="767193C3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vAlign w:val="center"/>
          </w:tcPr>
          <w:p w14:paraId="7E3E9673" w14:textId="1DC8584D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2D">
                  <w:rPr>
                    <w:rFonts w:ascii="MS Gothic" w:eastAsia="MS Gothic" w:hAnsi="MS Gothic" w:cs="MS Mincho" w:hint="eastAsia"/>
                    <w:sz w:val="17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19" w:type="dxa"/>
            <w:gridSpan w:val="6"/>
            <w:vAlign w:val="center"/>
          </w:tcPr>
          <w:p w14:paraId="421EA84C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6" w:type="dxa"/>
            <w:gridSpan w:val="8"/>
            <w:shd w:val="clear" w:color="auto" w:fill="FFFFFF"/>
            <w:vAlign w:val="center"/>
          </w:tcPr>
          <w:p w14:paraId="2D2B4274" w14:textId="77777777" w:rsidR="005F44CA" w:rsidRPr="00CD7933" w:rsidRDefault="00787B43" w:rsidP="00A14666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7"/>
                  <w:szCs w:val="17"/>
                </w:r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5F44CA" w:rsidRPr="00CF5812" w14:paraId="64BD947B" w14:textId="77777777" w:rsidTr="00A14666">
        <w:tc>
          <w:tcPr>
            <w:tcW w:w="1485" w:type="dxa"/>
            <w:shd w:val="clear" w:color="auto" w:fill="F2F2F2"/>
            <w:vAlign w:val="center"/>
          </w:tcPr>
          <w:p w14:paraId="13E06F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600" w:type="dxa"/>
            <w:gridSpan w:val="3"/>
            <w:shd w:val="clear" w:color="auto" w:fill="FFFFFF"/>
            <w:vAlign w:val="center"/>
          </w:tcPr>
          <w:p w14:paraId="2423E6D0" w14:textId="77777777" w:rsidR="005F44CA" w:rsidRPr="00FF1020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shd w:val="clear" w:color="auto" w:fill="FFFFFF"/>
            <w:vAlign w:val="center"/>
          </w:tcPr>
          <w:p w14:paraId="105A7FB3" w14:textId="77777777" w:rsidR="005F44CA" w:rsidRPr="00FF1020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7AE1AA19" w14:textId="56C1E78C" w:rsidR="005F44CA" w:rsidRPr="00FF1020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2D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1" w:type="dxa"/>
            <w:gridSpan w:val="9"/>
            <w:shd w:val="clear" w:color="auto" w:fill="FFFFFF"/>
            <w:vAlign w:val="center"/>
          </w:tcPr>
          <w:p w14:paraId="3E478A80" w14:textId="77777777" w:rsidR="005F44CA" w:rsidRPr="00FF1020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shd w:val="clear" w:color="auto" w:fill="FFFFFF"/>
            <w:vAlign w:val="center"/>
          </w:tcPr>
          <w:p w14:paraId="59992F6F" w14:textId="77777777" w:rsidR="005F44CA" w:rsidRPr="00FF1020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hAnsi="Merriweather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FF1020"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5F44CA" w:rsidRPr="00CF5812" w14:paraId="3DF1F8F1" w14:textId="77777777" w:rsidTr="00A14666">
        <w:trPr>
          <w:trHeight w:val="8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57F626B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600" w:type="dxa"/>
            <w:gridSpan w:val="3"/>
            <w:vMerge w:val="restart"/>
            <w:vAlign w:val="center"/>
          </w:tcPr>
          <w:p w14:paraId="19395517" w14:textId="1CC6CFC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151966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2D">
                  <w:rPr>
                    <w:rFonts w:ascii="MS Gothic" w:eastAsia="MS Gothic" w:hAnsi="MS Gothic" w:cs="MS Mincho" w:hint="eastAsia"/>
                    <w:sz w:val="16"/>
                    <w:szCs w:val="17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14:paraId="478215D1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7"/>
                </w:rPr>
                <w:id w:val="-1294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7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vAlign w:val="center"/>
          </w:tcPr>
          <w:p w14:paraId="648BD12F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2" w:type="dxa"/>
            <w:vAlign w:val="center"/>
          </w:tcPr>
          <w:p w14:paraId="62E4E53E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vAlign w:val="center"/>
          </w:tcPr>
          <w:p w14:paraId="023B6E51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1" w:type="dxa"/>
            <w:gridSpan w:val="7"/>
            <w:vAlign w:val="center"/>
          </w:tcPr>
          <w:p w14:paraId="3D03D764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96194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vAlign w:val="center"/>
          </w:tcPr>
          <w:p w14:paraId="576AF97C" w14:textId="22CD9035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27841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234">
                  <w:rPr>
                    <w:rFonts w:ascii="MS Gothic" w:eastAsia="MS Gothic" w:hAnsi="MS Gothic" w:cs="MS Mincho" w:hint="eastAsia"/>
                    <w:sz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5F44CA" w:rsidRPr="00CF5812" w14:paraId="73C853AC" w14:textId="77777777" w:rsidTr="00A14666">
        <w:trPr>
          <w:trHeight w:val="80"/>
        </w:trPr>
        <w:tc>
          <w:tcPr>
            <w:tcW w:w="1485" w:type="dxa"/>
            <w:vMerge/>
            <w:shd w:val="clear" w:color="auto" w:fill="F2F2F2"/>
            <w:vAlign w:val="center"/>
          </w:tcPr>
          <w:p w14:paraId="06E808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vMerge/>
            <w:vAlign w:val="center"/>
          </w:tcPr>
          <w:p w14:paraId="0EA64C6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vAlign w:val="center"/>
          </w:tcPr>
          <w:p w14:paraId="1CCD1003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Gothic" w:hAnsi="Merriweather"/>
                  <w:sz w:val="18"/>
                </w:r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2" w:type="dxa"/>
            <w:vAlign w:val="center"/>
          </w:tcPr>
          <w:p w14:paraId="01EC16B7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vAlign w:val="center"/>
          </w:tcPr>
          <w:p w14:paraId="593012DE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1" w:type="dxa"/>
            <w:gridSpan w:val="7"/>
            <w:vAlign w:val="center"/>
          </w:tcPr>
          <w:p w14:paraId="2450A4D2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vAlign w:val="center"/>
          </w:tcPr>
          <w:p w14:paraId="44CFD26C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</w:r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5F44CA" w:rsidRPr="00CF5812" w14:paraId="091D706B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73ED0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600" w:type="dxa"/>
            <w:gridSpan w:val="3"/>
            <w:vAlign w:val="center"/>
          </w:tcPr>
          <w:p w14:paraId="6FD31D10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vAlign w:val="center"/>
          </w:tcPr>
          <w:p w14:paraId="110EF457" w14:textId="513884C9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A2D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05C0551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 w:rsidRPr="00CD7933"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19" w:type="dxa"/>
            <w:gridSpan w:val="6"/>
            <w:vAlign w:val="center"/>
          </w:tcPr>
          <w:p w14:paraId="3E8D48FE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</w:t>
            </w:r>
            <w:r w:rsidR="005F44CA" w:rsidRPr="00CD7933">
              <w:rPr>
                <w:rFonts w:ascii="Merriweather" w:hAnsi="Merriweather"/>
                <w:sz w:val="16"/>
                <w:szCs w:val="20"/>
              </w:rPr>
              <w:t>Elective course offered to students from other departments</w:t>
            </w:r>
          </w:p>
        </w:tc>
        <w:tc>
          <w:tcPr>
            <w:tcW w:w="1611" w:type="dxa"/>
            <w:gridSpan w:val="7"/>
            <w:shd w:val="clear" w:color="auto" w:fill="F2F2F2"/>
            <w:vAlign w:val="center"/>
          </w:tcPr>
          <w:p w14:paraId="4D3618D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vAlign w:val="center"/>
          </w:tcPr>
          <w:p w14:paraId="2F646892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14:paraId="3A0C68CE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5F44CA" w:rsidRPr="00CF5812" w14:paraId="7977B3DF" w14:textId="77777777" w:rsidTr="00A14666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496E7A9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vAlign w:val="center"/>
          </w:tcPr>
          <w:p w14:paraId="2E618B6F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6F2EEAFA" w14:textId="77777777" w:rsidR="005F44CA" w:rsidRPr="005D1061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5D1061"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vAlign w:val="center"/>
          </w:tcPr>
          <w:p w14:paraId="75F967DC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C126A9D" w14:textId="77777777" w:rsidR="005F44CA" w:rsidRPr="005D1061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5D1061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1" w:type="dxa"/>
            <w:gridSpan w:val="2"/>
            <w:vAlign w:val="center"/>
          </w:tcPr>
          <w:p w14:paraId="69910770" w14:textId="77777777" w:rsidR="005F44CA" w:rsidRPr="001951FC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7BD73E02" w14:textId="77777777" w:rsidR="005F44CA" w:rsidRPr="00CF5812" w:rsidRDefault="005F44CA" w:rsidP="00A14666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shd w:val="clear" w:color="auto" w:fill="F2F2F2"/>
            <w:vAlign w:val="center"/>
          </w:tcPr>
          <w:p w14:paraId="0B72C94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vAlign w:val="center"/>
          </w:tcPr>
          <w:p w14:paraId="4D9FF6F7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14:paraId="0CD24397" w14:textId="1DD97216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061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5F44CA" w:rsidRPr="00CF5812" w14:paraId="06EDD02A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003C5ED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8" w:type="dxa"/>
            <w:gridSpan w:val="9"/>
            <w:vAlign w:val="center"/>
          </w:tcPr>
          <w:p w14:paraId="270DFB26" w14:textId="6A184847" w:rsidR="005F44CA" w:rsidRPr="00850E06" w:rsidRDefault="00DB685D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850E06">
              <w:rPr>
                <w:rFonts w:ascii="Merriweather" w:hAnsi="Merriweather"/>
                <w:sz w:val="18"/>
                <w:szCs w:val="20"/>
              </w:rPr>
              <w:t>see schedule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5E68B360" w14:textId="77777777" w:rsidR="005F44CA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14:paraId="71B658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4" w:type="dxa"/>
            <w:gridSpan w:val="6"/>
            <w:vAlign w:val="center"/>
          </w:tcPr>
          <w:p w14:paraId="7B6FB132" w14:textId="2795EDDD" w:rsidR="005F44CA" w:rsidRPr="00CF5812" w:rsidRDefault="005D10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proofErr w:type="spellStart"/>
            <w:r w:rsidRPr="005D1061">
              <w:rPr>
                <w:rFonts w:ascii="Merriweather" w:hAnsi="Merriweather"/>
                <w:sz w:val="18"/>
                <w:szCs w:val="20"/>
              </w:rPr>
              <w:t>french</w:t>
            </w:r>
            <w:proofErr w:type="spellEnd"/>
            <w:r w:rsidRPr="005D1061">
              <w:rPr>
                <w:rFonts w:ascii="Merriweather" w:hAnsi="Merriweather"/>
                <w:sz w:val="18"/>
                <w:szCs w:val="20"/>
              </w:rPr>
              <w:t>/</w:t>
            </w:r>
            <w:proofErr w:type="spellStart"/>
            <w:r w:rsidRPr="005D1061">
              <w:rPr>
                <w:rFonts w:ascii="Merriweather" w:hAnsi="Merriweather"/>
                <w:sz w:val="18"/>
                <w:szCs w:val="20"/>
              </w:rPr>
              <w:t>croatian</w:t>
            </w:r>
            <w:proofErr w:type="spellEnd"/>
          </w:p>
        </w:tc>
      </w:tr>
      <w:tr w:rsidR="005F44CA" w:rsidRPr="00CF5812" w14:paraId="7D7F880F" w14:textId="77777777" w:rsidTr="00370408">
        <w:trPr>
          <w:trHeight w:val="80"/>
        </w:trPr>
        <w:tc>
          <w:tcPr>
            <w:tcW w:w="1485" w:type="dxa"/>
            <w:shd w:val="clear" w:color="auto" w:fill="F2F2F2"/>
            <w:vAlign w:val="center"/>
          </w:tcPr>
          <w:p w14:paraId="6C579E9E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8" w:type="dxa"/>
            <w:gridSpan w:val="9"/>
            <w:vAlign w:val="center"/>
          </w:tcPr>
          <w:p w14:paraId="786CF88C" w14:textId="7549564D" w:rsidR="005F44CA" w:rsidRPr="00850E06" w:rsidRDefault="00850E06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850E06">
              <w:rPr>
                <w:rFonts w:ascii="Merriweather" w:hAnsi="Merriweather"/>
                <w:sz w:val="18"/>
                <w:szCs w:val="20"/>
              </w:rPr>
              <w:t>2.10.2024.</w:t>
            </w:r>
          </w:p>
        </w:tc>
        <w:tc>
          <w:tcPr>
            <w:tcW w:w="2381" w:type="dxa"/>
            <w:gridSpan w:val="8"/>
            <w:shd w:val="clear" w:color="auto" w:fill="F2F2F2"/>
            <w:vAlign w:val="center"/>
          </w:tcPr>
          <w:p w14:paraId="07881B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4" w:type="dxa"/>
            <w:gridSpan w:val="6"/>
            <w:vAlign w:val="center"/>
          </w:tcPr>
          <w:p w14:paraId="0B921014" w14:textId="1980B359" w:rsidR="005F44CA" w:rsidRPr="00CF5812" w:rsidRDefault="00850E06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24.1.2025.</w:t>
            </w:r>
          </w:p>
        </w:tc>
      </w:tr>
      <w:tr w:rsidR="005F44CA" w:rsidRPr="00CF5812" w14:paraId="7C965793" w14:textId="77777777" w:rsidTr="00A14666">
        <w:tc>
          <w:tcPr>
            <w:tcW w:w="1485" w:type="dxa"/>
            <w:shd w:val="clear" w:color="auto" w:fill="F2F2F2"/>
          </w:tcPr>
          <w:p w14:paraId="20939B8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Enrolment requirements</w:t>
            </w:r>
          </w:p>
        </w:tc>
        <w:tc>
          <w:tcPr>
            <w:tcW w:w="7803" w:type="dxa"/>
            <w:gridSpan w:val="23"/>
            <w:vAlign w:val="center"/>
          </w:tcPr>
          <w:p w14:paraId="59C1D85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63386589" w14:textId="77777777" w:rsidTr="00A14666">
        <w:tc>
          <w:tcPr>
            <w:tcW w:w="9288" w:type="dxa"/>
            <w:gridSpan w:val="24"/>
            <w:shd w:val="clear" w:color="auto" w:fill="D9D9D9"/>
          </w:tcPr>
          <w:p w14:paraId="2EAAA2E8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27BF19EC" w14:textId="77777777" w:rsidTr="00A14666">
        <w:tc>
          <w:tcPr>
            <w:tcW w:w="1485" w:type="dxa"/>
            <w:shd w:val="clear" w:color="auto" w:fill="F2F2F2"/>
          </w:tcPr>
          <w:p w14:paraId="059C2F0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3" w:type="dxa"/>
            <w:gridSpan w:val="23"/>
            <w:vAlign w:val="center"/>
          </w:tcPr>
          <w:p w14:paraId="53C42B54" w14:textId="24A117E5" w:rsidR="005F44CA" w:rsidRPr="00CF5812" w:rsidRDefault="005D10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     Patrick </w:t>
            </w:r>
            <w:proofErr w:type="spellStart"/>
            <w:r>
              <w:rPr>
                <w:rFonts w:ascii="Merriweather" w:hAnsi="Merriweather"/>
                <w:sz w:val="18"/>
              </w:rPr>
              <w:t>Levačić</w:t>
            </w:r>
            <w:proofErr w:type="spellEnd"/>
          </w:p>
        </w:tc>
      </w:tr>
      <w:tr w:rsidR="005F44CA" w:rsidRPr="00CF5812" w14:paraId="63B0DA0F" w14:textId="77777777" w:rsidTr="003D36C1">
        <w:tc>
          <w:tcPr>
            <w:tcW w:w="1485" w:type="dxa"/>
            <w:shd w:val="clear" w:color="auto" w:fill="F2F2F2"/>
            <w:vAlign w:val="center"/>
          </w:tcPr>
          <w:p w14:paraId="6952357E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11DB1CE9" w14:textId="04DBABE6" w:rsidR="005F44CA" w:rsidRPr="005D1061" w:rsidRDefault="005D1061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lang w:val="hr-HR"/>
              </w:rPr>
            </w:pPr>
            <w:r>
              <w:rPr>
                <w:rFonts w:ascii="Merriweather" w:hAnsi="Merriweather"/>
                <w:sz w:val="18"/>
              </w:rPr>
              <w:t>plevacic</w:t>
            </w:r>
            <w:r w:rsidR="00DB685D" w:rsidRPr="00DB685D">
              <w:rPr>
                <w:rFonts w:ascii="Merriweather" w:hAnsi="Merriweather"/>
                <w:sz w:val="18"/>
              </w:rPr>
              <w:t>@unizd.hr</w:t>
            </w: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DF0CC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39F41405" w14:textId="43AD80E0" w:rsidR="005F44CA" w:rsidRPr="00CF5812" w:rsidRDefault="00DB685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see schedule</w:t>
            </w:r>
          </w:p>
        </w:tc>
      </w:tr>
      <w:tr w:rsidR="005F44CA" w:rsidRPr="00CF5812" w14:paraId="68F5C625" w14:textId="77777777" w:rsidTr="00A14666">
        <w:tc>
          <w:tcPr>
            <w:tcW w:w="1485" w:type="dxa"/>
            <w:shd w:val="clear" w:color="auto" w:fill="F2F2F2"/>
          </w:tcPr>
          <w:p w14:paraId="12AA4DE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3" w:type="dxa"/>
            <w:gridSpan w:val="23"/>
            <w:vAlign w:val="center"/>
          </w:tcPr>
          <w:p w14:paraId="2A7BC308" w14:textId="7A5E4C93" w:rsidR="005F44CA" w:rsidRPr="00CF5812" w:rsidRDefault="00DB685D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   </w:t>
            </w:r>
          </w:p>
        </w:tc>
      </w:tr>
      <w:tr w:rsidR="005F44CA" w:rsidRPr="00CF5812" w14:paraId="3148D4C9" w14:textId="77777777" w:rsidTr="003D36C1">
        <w:tc>
          <w:tcPr>
            <w:tcW w:w="1485" w:type="dxa"/>
            <w:shd w:val="clear" w:color="auto" w:fill="F2F2F2"/>
            <w:vAlign w:val="center"/>
          </w:tcPr>
          <w:p w14:paraId="37BF7B25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47E3FE0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109526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44E8C7E1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8B87127" w14:textId="77777777" w:rsidTr="00A14666">
        <w:tc>
          <w:tcPr>
            <w:tcW w:w="1485" w:type="dxa"/>
            <w:shd w:val="clear" w:color="auto" w:fill="F2F2F2"/>
          </w:tcPr>
          <w:p w14:paraId="5217F8E3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7CB3FC7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1FE8956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4DBAD780" w14:textId="77777777" w:rsidTr="003D36C1">
        <w:tc>
          <w:tcPr>
            <w:tcW w:w="1485" w:type="dxa"/>
            <w:shd w:val="clear" w:color="auto" w:fill="F2F2F2"/>
            <w:vAlign w:val="center"/>
          </w:tcPr>
          <w:p w14:paraId="16D9ABC1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379EC2A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609DB18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1CB1028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3694E2A4" w14:textId="77777777" w:rsidTr="00A14666">
        <w:tc>
          <w:tcPr>
            <w:tcW w:w="1485" w:type="dxa"/>
            <w:shd w:val="clear" w:color="auto" w:fill="F2F2F2"/>
          </w:tcPr>
          <w:p w14:paraId="13EA16E7" w14:textId="77777777" w:rsidR="005F44CA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Assistant/</w:t>
            </w:r>
          </w:p>
          <w:p w14:paraId="167D67C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3" w:type="dxa"/>
            <w:gridSpan w:val="23"/>
            <w:vAlign w:val="center"/>
          </w:tcPr>
          <w:p w14:paraId="6401DD5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1E63B4" w14:textId="77777777" w:rsidTr="003D36C1">
        <w:tc>
          <w:tcPr>
            <w:tcW w:w="1485" w:type="dxa"/>
            <w:shd w:val="clear" w:color="auto" w:fill="F2F2F2"/>
            <w:vAlign w:val="center"/>
          </w:tcPr>
          <w:p w14:paraId="08C7827A" w14:textId="77777777" w:rsidR="005F44CA" w:rsidRPr="00CF5812" w:rsidRDefault="005F44CA" w:rsidP="003D36C1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700" w:type="dxa"/>
            <w:gridSpan w:val="12"/>
            <w:vAlign w:val="center"/>
          </w:tcPr>
          <w:p w14:paraId="68E52E1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shd w:val="clear" w:color="auto" w:fill="F2F2F2"/>
            <w:vAlign w:val="center"/>
          </w:tcPr>
          <w:p w14:paraId="3B25921A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vAlign w:val="center"/>
          </w:tcPr>
          <w:p w14:paraId="2B62CB4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893A781" w14:textId="77777777" w:rsidTr="00A14666">
        <w:tc>
          <w:tcPr>
            <w:tcW w:w="9288" w:type="dxa"/>
            <w:gridSpan w:val="24"/>
            <w:shd w:val="clear" w:color="auto" w:fill="D9D9D9"/>
          </w:tcPr>
          <w:p w14:paraId="10E3A73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5F44CA" w:rsidRPr="00CF5812" w14:paraId="41FA8805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238DB94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8" w:type="dxa"/>
            <w:gridSpan w:val="4"/>
            <w:vAlign w:val="center"/>
          </w:tcPr>
          <w:p w14:paraId="0F08F810" w14:textId="780C0A91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vAlign w:val="center"/>
          </w:tcPr>
          <w:p w14:paraId="6621448B" w14:textId="6AC106E0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Seminars and workshops</w:t>
            </w:r>
          </w:p>
        </w:tc>
        <w:tc>
          <w:tcPr>
            <w:tcW w:w="1854" w:type="dxa"/>
            <w:gridSpan w:val="5"/>
            <w:vAlign w:val="center"/>
          </w:tcPr>
          <w:p w14:paraId="254F7452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vAlign w:val="center"/>
          </w:tcPr>
          <w:p w14:paraId="742E2FDF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vAlign w:val="center"/>
          </w:tcPr>
          <w:p w14:paraId="2AEF8628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5F44CA" w:rsidRPr="00CF5812" w14:paraId="6CCD6081" w14:textId="77777777" w:rsidTr="00A14666">
        <w:tc>
          <w:tcPr>
            <w:tcW w:w="1485" w:type="dxa"/>
            <w:vMerge/>
            <w:shd w:val="clear" w:color="auto" w:fill="F2F2F2"/>
          </w:tcPr>
          <w:p w14:paraId="4340F95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EAA4A0F" w14:textId="37554B79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8961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vAlign w:val="center"/>
          </w:tcPr>
          <w:p w14:paraId="55E7F7EA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vAlign w:val="center"/>
          </w:tcPr>
          <w:p w14:paraId="3F1EBD60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vAlign w:val="center"/>
          </w:tcPr>
          <w:p w14:paraId="1953DEE6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vAlign w:val="center"/>
          </w:tcPr>
          <w:p w14:paraId="419ADAEC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5F44CA" w:rsidRPr="00CF5812" w14:paraId="49C51ACF" w14:textId="77777777" w:rsidTr="00A14666">
        <w:tc>
          <w:tcPr>
            <w:tcW w:w="3123" w:type="dxa"/>
            <w:gridSpan w:val="5"/>
            <w:shd w:val="clear" w:color="auto" w:fill="F2F2F2"/>
          </w:tcPr>
          <w:p w14:paraId="1DFC2DB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vAlign w:val="center"/>
          </w:tcPr>
          <w:p w14:paraId="0FBD44BB" w14:textId="77777777" w:rsidR="00FB7A72" w:rsidRPr="00FB7A7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B7A72">
              <w:rPr>
                <w:rFonts w:ascii="Merriweather" w:hAnsi="Merriweather"/>
                <w:sz w:val="18"/>
              </w:rPr>
              <w:t>- define the travel story and know how to distinguish between fictional travel and non-fictional travel</w:t>
            </w:r>
          </w:p>
          <w:p w14:paraId="6B02854F" w14:textId="77777777" w:rsidR="00FB7A72" w:rsidRPr="00FB7A7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B7A72">
              <w:rPr>
                <w:rFonts w:ascii="Merriweather" w:hAnsi="Merriweather"/>
                <w:sz w:val="18"/>
              </w:rPr>
              <w:lastRenderedPageBreak/>
              <w:t>- differentiate speech of the travelogues from the Middle Ages to the modern</w:t>
            </w:r>
          </w:p>
          <w:p w14:paraId="5AC11D8F" w14:textId="77777777" w:rsidR="00FB7A72" w:rsidRPr="00FB7A7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B7A72">
              <w:rPr>
                <w:rFonts w:ascii="Merriweather" w:hAnsi="Merriweather"/>
                <w:sz w:val="18"/>
              </w:rPr>
              <w:t>- know how to explain the reasons why the same geographical area is represented differently</w:t>
            </w:r>
          </w:p>
          <w:p w14:paraId="3D97EC83" w14:textId="77777777" w:rsidR="00FB7A72" w:rsidRPr="00FB7A7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B7A72">
              <w:rPr>
                <w:rFonts w:ascii="Merriweather" w:hAnsi="Merriweather"/>
                <w:sz w:val="18"/>
              </w:rPr>
              <w:t>-interpret travel stories from the perspective of narratology and imagology</w:t>
            </w:r>
          </w:p>
          <w:p w14:paraId="6E72EB98" w14:textId="08593735" w:rsidR="005F44CA" w:rsidRPr="00CF581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FB7A72">
              <w:rPr>
                <w:rFonts w:ascii="Merriweather" w:hAnsi="Merriweather"/>
                <w:sz w:val="18"/>
              </w:rPr>
              <w:t>- the application of the comparative method</w:t>
            </w:r>
          </w:p>
        </w:tc>
      </w:tr>
      <w:tr w:rsidR="005F44CA" w:rsidRPr="00CF5812" w14:paraId="08DACC49" w14:textId="77777777" w:rsidTr="00A14666">
        <w:tc>
          <w:tcPr>
            <w:tcW w:w="3123" w:type="dxa"/>
            <w:gridSpan w:val="5"/>
            <w:shd w:val="clear" w:color="auto" w:fill="F2F2F2"/>
          </w:tcPr>
          <w:p w14:paraId="29A242F4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vAlign w:val="center"/>
          </w:tcPr>
          <w:p w14:paraId="50EF569E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2495547E" w14:textId="77777777" w:rsidTr="00A14666">
        <w:tc>
          <w:tcPr>
            <w:tcW w:w="9288" w:type="dxa"/>
            <w:gridSpan w:val="24"/>
            <w:shd w:val="clear" w:color="auto" w:fill="D9D9D9"/>
          </w:tcPr>
          <w:p w14:paraId="4CDBBAA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5F44CA" w:rsidRPr="00CF5812" w14:paraId="0D20F027" w14:textId="77777777" w:rsidTr="00A14666">
        <w:trPr>
          <w:trHeight w:val="190"/>
        </w:trPr>
        <w:tc>
          <w:tcPr>
            <w:tcW w:w="1485" w:type="dxa"/>
            <w:vMerge w:val="restart"/>
            <w:shd w:val="clear" w:color="auto" w:fill="F2F2F2"/>
            <w:vAlign w:val="center"/>
          </w:tcPr>
          <w:p w14:paraId="0FD730D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8" w:type="dxa"/>
            <w:gridSpan w:val="4"/>
            <w:vAlign w:val="center"/>
          </w:tcPr>
          <w:p w14:paraId="4D79F52F" w14:textId="31C8DFDA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85101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Class attendance</w:t>
            </w:r>
          </w:p>
        </w:tc>
        <w:tc>
          <w:tcPr>
            <w:tcW w:w="1550" w:type="dxa"/>
            <w:gridSpan w:val="5"/>
            <w:vAlign w:val="center"/>
          </w:tcPr>
          <w:p w14:paraId="5ABFEBAE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vAlign w:val="center"/>
          </w:tcPr>
          <w:p w14:paraId="0FC169BA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vAlign w:val="center"/>
          </w:tcPr>
          <w:p w14:paraId="0A01AD2F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vAlign w:val="center"/>
          </w:tcPr>
          <w:p w14:paraId="7D5DA8C8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5F44CA" w:rsidRPr="00CF5812" w14:paraId="6441989A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A9C66F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632E67FD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vAlign w:val="center"/>
          </w:tcPr>
          <w:p w14:paraId="065842AF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vAlign w:val="center"/>
          </w:tcPr>
          <w:p w14:paraId="0302EB06" w14:textId="21E05E3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7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vAlign w:val="center"/>
          </w:tcPr>
          <w:p w14:paraId="21FF088B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vAlign w:val="center"/>
          </w:tcPr>
          <w:p w14:paraId="4FF77B4A" w14:textId="43FFDEA3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96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F79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5F44CA" w:rsidRPr="00CF5812" w14:paraId="026BA2A5" w14:textId="77777777" w:rsidTr="00A14666">
        <w:trPr>
          <w:trHeight w:val="190"/>
        </w:trPr>
        <w:tc>
          <w:tcPr>
            <w:tcW w:w="1485" w:type="dxa"/>
            <w:vMerge/>
            <w:shd w:val="clear" w:color="auto" w:fill="F2F2F2"/>
          </w:tcPr>
          <w:p w14:paraId="43883A2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5C2C3E83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vAlign w:val="center"/>
          </w:tcPr>
          <w:p w14:paraId="28671EF4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vAlign w:val="center"/>
          </w:tcPr>
          <w:p w14:paraId="171B37AE" w14:textId="23158AD3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87A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vAlign w:val="center"/>
          </w:tcPr>
          <w:p w14:paraId="0A33DB2A" w14:textId="77777777" w:rsidR="005F44CA" w:rsidRPr="00CD7933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5F44CA" w:rsidRPr="00CF5812" w14:paraId="23215FED" w14:textId="77777777" w:rsidTr="00A14666">
        <w:tc>
          <w:tcPr>
            <w:tcW w:w="1485" w:type="dxa"/>
            <w:shd w:val="clear" w:color="auto" w:fill="F2F2F2"/>
          </w:tcPr>
          <w:p w14:paraId="764B32E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Conditions for permission to take the exam</w:t>
            </w:r>
          </w:p>
        </w:tc>
        <w:tc>
          <w:tcPr>
            <w:tcW w:w="7803" w:type="dxa"/>
            <w:gridSpan w:val="23"/>
            <w:vAlign w:val="center"/>
          </w:tcPr>
          <w:p w14:paraId="3DEC08F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65E8786F" w14:textId="77777777" w:rsidTr="00A14666">
        <w:tc>
          <w:tcPr>
            <w:tcW w:w="1485" w:type="dxa"/>
            <w:shd w:val="clear" w:color="auto" w:fill="F2F2F2"/>
          </w:tcPr>
          <w:p w14:paraId="5269B94C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8" w:type="dxa"/>
            <w:gridSpan w:val="9"/>
            <w:vAlign w:val="center"/>
          </w:tcPr>
          <w:p w14:paraId="3CF68D46" w14:textId="29503554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728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E06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vAlign w:val="center"/>
          </w:tcPr>
          <w:p w14:paraId="59968926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1913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vAlign w:val="center"/>
          </w:tcPr>
          <w:p w14:paraId="7F186505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Autumn</w:t>
            </w:r>
            <w:r w:rsidR="005F44CA" w:rsidRPr="00CF5812">
              <w:rPr>
                <w:rFonts w:ascii="Merriweather" w:hAnsi="Merriweather"/>
                <w:sz w:val="18"/>
              </w:rPr>
              <w:softHyphen/>
            </w:r>
          </w:p>
        </w:tc>
      </w:tr>
      <w:tr w:rsidR="005F44CA" w:rsidRPr="00CF5812" w14:paraId="0BBFD11D" w14:textId="77777777" w:rsidTr="00A14666">
        <w:tc>
          <w:tcPr>
            <w:tcW w:w="1485" w:type="dxa"/>
            <w:shd w:val="clear" w:color="auto" w:fill="F2F2F2"/>
          </w:tcPr>
          <w:p w14:paraId="226131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8" w:type="dxa"/>
            <w:gridSpan w:val="9"/>
            <w:vAlign w:val="center"/>
          </w:tcPr>
          <w:p w14:paraId="05C1AD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vAlign w:val="center"/>
          </w:tcPr>
          <w:p w14:paraId="7232308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vAlign w:val="center"/>
          </w:tcPr>
          <w:p w14:paraId="0A7D80B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</w:tr>
      <w:tr w:rsidR="005F44CA" w:rsidRPr="00CF5812" w14:paraId="0C5F4867" w14:textId="77777777" w:rsidTr="00A14666">
        <w:tc>
          <w:tcPr>
            <w:tcW w:w="1485" w:type="dxa"/>
            <w:shd w:val="clear" w:color="auto" w:fill="F2F2F2"/>
          </w:tcPr>
          <w:p w14:paraId="58C5F6D6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3" w:type="dxa"/>
            <w:gridSpan w:val="23"/>
            <w:vAlign w:val="center"/>
          </w:tcPr>
          <w:p w14:paraId="3D9B5D83" w14:textId="4BAB1277" w:rsidR="005F44CA" w:rsidRPr="00CF5812" w:rsidRDefault="00FB7A72" w:rsidP="00FB7A7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FB7A72">
              <w:rPr>
                <w:rFonts w:ascii="Merriweather" w:eastAsia="MS Gothic" w:hAnsi="Merriweather"/>
                <w:sz w:val="18"/>
              </w:rPr>
              <w:t>Particular attention will be paid to the authors of travelogues through Dalmatia and Croatia from the chroni</w:t>
            </w:r>
            <w:r w:rsidR="00FB6F87">
              <w:rPr>
                <w:rFonts w:ascii="Merriweather" w:eastAsia="MS Gothic" w:hAnsi="Merriweather"/>
                <w:sz w:val="18"/>
              </w:rPr>
              <w:t>cles in Old French until the be</w:t>
            </w:r>
            <w:r w:rsidRPr="00FB7A72">
              <w:rPr>
                <w:rFonts w:ascii="Merriweather" w:eastAsia="MS Gothic" w:hAnsi="Merriweather"/>
                <w:sz w:val="18"/>
              </w:rPr>
              <w:t>ginning of the 20th century. We will highlight the prejudices with which the authors of French travelogues tr</w:t>
            </w:r>
            <w:r w:rsidR="00FB6F87">
              <w:rPr>
                <w:rFonts w:ascii="Merriweather" w:eastAsia="MS Gothic" w:hAnsi="Merriweather"/>
                <w:sz w:val="18"/>
              </w:rPr>
              <w:t>avelled and what was new and in</w:t>
            </w:r>
            <w:r w:rsidRPr="00FB7A72">
              <w:rPr>
                <w:rFonts w:ascii="Merriweather" w:eastAsia="MS Gothic" w:hAnsi="Merriweather"/>
                <w:sz w:val="18"/>
              </w:rPr>
              <w:t>teresting in their itinerary and to what audience they intended their travelogues. There are three fundamental aims of the course: to dif</w:t>
            </w:r>
            <w:r w:rsidR="00FB6F87">
              <w:rPr>
                <w:rFonts w:ascii="Merriweather" w:eastAsia="MS Gothic" w:hAnsi="Merriweather"/>
                <w:sz w:val="18"/>
              </w:rPr>
              <w:t>fer</w:t>
            </w:r>
            <w:r w:rsidRPr="00FB7A72">
              <w:rPr>
                <w:rFonts w:ascii="Merriweather" w:eastAsia="MS Gothic" w:hAnsi="Merriweather"/>
                <w:sz w:val="18"/>
              </w:rPr>
              <w:t>entiate the author of a French travelogue in</w:t>
            </w:r>
            <w:r w:rsidR="00FB6F87">
              <w:rPr>
                <w:rFonts w:ascii="Merriweather" w:eastAsia="MS Gothic" w:hAnsi="Merriweather"/>
                <w:sz w:val="18"/>
              </w:rPr>
              <w:t xml:space="preserve"> different historical and liter</w:t>
            </w:r>
            <w:r w:rsidRPr="00FB7A72">
              <w:rPr>
                <w:rFonts w:ascii="Merriweather" w:eastAsia="MS Gothic" w:hAnsi="Merriweather"/>
                <w:sz w:val="18"/>
              </w:rPr>
              <w:t>ary periods, to differentiate between</w:t>
            </w:r>
            <w:r w:rsidR="00FB6F87">
              <w:rPr>
                <w:rFonts w:ascii="Merriweather" w:eastAsia="MS Gothic" w:hAnsi="Merriweather"/>
                <w:sz w:val="18"/>
              </w:rPr>
              <w:t xml:space="preserve"> fictional journeys and documen</w:t>
            </w:r>
            <w:r w:rsidRPr="00FB7A72">
              <w:rPr>
                <w:rFonts w:ascii="Merriweather" w:eastAsia="MS Gothic" w:hAnsi="Merriweather"/>
                <w:sz w:val="18"/>
              </w:rPr>
              <w:t>tary and literary discourse and to know how to link different scientific disciplines in a creative way: nar</w:t>
            </w:r>
            <w:r w:rsidR="00FB6F87">
              <w:rPr>
                <w:rFonts w:ascii="Merriweather" w:eastAsia="MS Gothic" w:hAnsi="Merriweather"/>
                <w:sz w:val="18"/>
              </w:rPr>
              <w:t>ratology</w:t>
            </w:r>
            <w:proofErr w:type="gramStart"/>
            <w:r w:rsidR="00FB6F87">
              <w:rPr>
                <w:rFonts w:ascii="Merriweather" w:eastAsia="MS Gothic" w:hAnsi="Merriweather"/>
                <w:sz w:val="18"/>
              </w:rPr>
              <w:t xml:space="preserve">, </w:t>
            </w:r>
            <w:r w:rsidR="00441CB0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Pr="00FB7A72">
              <w:rPr>
                <w:rFonts w:ascii="Merriweather" w:eastAsia="MS Gothic" w:hAnsi="Merriweather"/>
                <w:sz w:val="18"/>
              </w:rPr>
              <w:t>iterology</w:t>
            </w:r>
            <w:proofErr w:type="spellEnd"/>
            <w:proofErr w:type="gramEnd"/>
            <w:r w:rsidRPr="00FB7A72">
              <w:rPr>
                <w:rFonts w:ascii="Merriweather" w:eastAsia="MS Gothic" w:hAnsi="Merriweather"/>
                <w:sz w:val="18"/>
              </w:rPr>
              <w:t xml:space="preserve">, ethnology and imagology. </w:t>
            </w:r>
          </w:p>
        </w:tc>
      </w:tr>
      <w:tr w:rsidR="005F44CA" w:rsidRPr="00CF5812" w14:paraId="598AB63D" w14:textId="77777777" w:rsidTr="00A14666">
        <w:tc>
          <w:tcPr>
            <w:tcW w:w="1485" w:type="dxa"/>
            <w:shd w:val="clear" w:color="auto" w:fill="F2F2F2"/>
          </w:tcPr>
          <w:p w14:paraId="3E695AC7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3" w:type="dxa"/>
            <w:gridSpan w:val="23"/>
          </w:tcPr>
          <w:p w14:paraId="6ACC6972" w14:textId="255C337A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1.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Surrealism and travel</w:t>
            </w:r>
          </w:p>
          <w:p w14:paraId="3EF61C7F" w14:textId="6F0B2D15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2.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French female travellers and the Orient</w:t>
            </w:r>
          </w:p>
          <w:p w14:paraId="02B00523" w14:textId="51743423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3.</w:t>
            </w:r>
            <w:r w:rsidR="00FB7A72">
              <w:rPr>
                <w:rFonts w:ascii="Merriweather" w:eastAsia="MS Gothic" w:hAnsi="Merriweather"/>
                <w:sz w:val="18"/>
              </w:rPr>
              <w:t xml:space="preserve">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Sacred and profane space</w:t>
            </w:r>
          </w:p>
          <w:p w14:paraId="35C1D0C1" w14:textId="03FE185C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4.</w:t>
            </w:r>
            <w:r w:rsidR="00FB7A72">
              <w:rPr>
                <w:rFonts w:ascii="Merriweather" w:eastAsia="MS Gothic" w:hAnsi="Merriweather"/>
                <w:sz w:val="18"/>
              </w:rPr>
              <w:t xml:space="preserve">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Imaginary journeys</w:t>
            </w:r>
          </w:p>
          <w:p w14:paraId="67724911" w14:textId="7235E90A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5.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 xml:space="preserve">Journey to the 18th century: a discourse contradictory to the </w:t>
            </w:r>
            <w:r w:rsidR="00DB685D">
              <w:rPr>
                <w:rFonts w:ascii="Merriweather" w:eastAsia="MS Gothic" w:hAnsi="Merriweather"/>
                <w:sz w:val="18"/>
              </w:rPr>
              <w:t xml:space="preserve">  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Enlightenment</w:t>
            </w:r>
          </w:p>
          <w:p w14:paraId="2669F090" w14:textId="0F62239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6.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>The journey to the Middle Ages</w:t>
            </w:r>
          </w:p>
          <w:p w14:paraId="493E808E" w14:textId="58BC7A1F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7. </w:t>
            </w:r>
            <w:r w:rsidR="00FB7A72" w:rsidRPr="00FB7A72">
              <w:rPr>
                <w:rFonts w:ascii="Merriweather" w:eastAsia="MS Gothic" w:hAnsi="Merriweather"/>
                <w:sz w:val="18"/>
              </w:rPr>
              <w:t xml:space="preserve">The </w:t>
            </w:r>
            <w:proofErr w:type="spellStart"/>
            <w:r w:rsidR="00FB7A72" w:rsidRPr="00FB7A72">
              <w:rPr>
                <w:rFonts w:ascii="Merriweather" w:eastAsia="MS Gothic" w:hAnsi="Merriweather"/>
                <w:sz w:val="18"/>
              </w:rPr>
              <w:t>actantial</w:t>
            </w:r>
            <w:proofErr w:type="spellEnd"/>
            <w:r w:rsidR="00FB7A72" w:rsidRPr="00FB7A72">
              <w:rPr>
                <w:rFonts w:ascii="Merriweather" w:eastAsia="MS Gothic" w:hAnsi="Merriweather"/>
                <w:sz w:val="18"/>
              </w:rPr>
              <w:t xml:space="preserve"> model and the travelogue</w:t>
            </w:r>
          </w:p>
          <w:p w14:paraId="2AD51167" w14:textId="2A48F009" w:rsidR="00FB7A7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8. </w:t>
            </w:r>
            <w:r w:rsidR="0054287A">
              <w:rPr>
                <w:rFonts w:ascii="Merriweather" w:eastAsia="MS Gothic" w:hAnsi="Merriweather"/>
                <w:sz w:val="18"/>
              </w:rPr>
              <w:t xml:space="preserve">Michel </w:t>
            </w:r>
            <w:r w:rsidR="00FB7A72">
              <w:rPr>
                <w:rFonts w:ascii="Merriweather" w:eastAsia="MS Gothic" w:hAnsi="Merriweather"/>
                <w:sz w:val="18"/>
              </w:rPr>
              <w:t>Foucault</w:t>
            </w:r>
            <w:r w:rsidR="0054287A">
              <w:rPr>
                <w:rFonts w:ascii="Merriweather" w:eastAsia="MS Gothic" w:hAnsi="Merriweather"/>
                <w:sz w:val="18"/>
              </w:rPr>
              <w:t xml:space="preserve">’s theory of Heterotopia </w:t>
            </w:r>
            <w:r w:rsidR="00FB7A72">
              <w:rPr>
                <w:rFonts w:ascii="Merriweather" w:eastAsia="MS Gothic" w:hAnsi="Merriweather"/>
                <w:sz w:val="18"/>
              </w:rPr>
              <w:t xml:space="preserve">and travelogues </w:t>
            </w:r>
          </w:p>
          <w:p w14:paraId="2E3521AF" w14:textId="41A32856" w:rsidR="005F44CA" w:rsidRPr="00CF5812" w:rsidRDefault="00FB7A7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9. </w:t>
            </w:r>
            <w:r w:rsidRPr="00FB7A72">
              <w:rPr>
                <w:rFonts w:ascii="Merriweather" w:eastAsia="MS Gothic" w:hAnsi="Merriweather"/>
                <w:sz w:val="18"/>
              </w:rPr>
              <w:t>The Travels of Marco Polo</w:t>
            </w:r>
            <w:r w:rsidR="005F44CA" w:rsidRPr="00CF5812">
              <w:rPr>
                <w:rFonts w:ascii="Merriweather" w:eastAsia="MS Gothic" w:hAnsi="Merriweather"/>
                <w:sz w:val="18"/>
              </w:rPr>
              <w:t xml:space="preserve"> </w:t>
            </w:r>
          </w:p>
          <w:p w14:paraId="475A0A6B" w14:textId="159ACE4E" w:rsidR="005F44CA" w:rsidRPr="00CF5812" w:rsidRDefault="002C5F79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10. </w:t>
            </w:r>
            <w:proofErr w:type="spellStart"/>
            <w:r>
              <w:rPr>
                <w:rFonts w:ascii="Merriweather" w:eastAsia="MS Gothic" w:hAnsi="Merriweather"/>
                <w:sz w:val="18"/>
              </w:rPr>
              <w:t>Nerval</w:t>
            </w:r>
            <w:proofErr w:type="spellEnd"/>
            <w:r>
              <w:rPr>
                <w:rFonts w:ascii="Merriweather" w:eastAsia="MS Gothic" w:hAnsi="Merriweather"/>
                <w:sz w:val="18"/>
              </w:rPr>
              <w:t xml:space="preserve">, </w:t>
            </w:r>
            <w:r w:rsidRPr="002C5F79">
              <w:rPr>
                <w:rFonts w:ascii="Merriweather" w:eastAsia="MS Gothic" w:hAnsi="Merriweather"/>
                <w:i/>
                <w:sz w:val="18"/>
              </w:rPr>
              <w:t>Voyage to the Orient</w:t>
            </w:r>
          </w:p>
          <w:p w14:paraId="644E8E86" w14:textId="2D42D639" w:rsidR="005F44CA" w:rsidRPr="00CF5812" w:rsidRDefault="002C5F79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11. Maupassant, </w:t>
            </w:r>
            <w:r w:rsidRPr="002C5F79">
              <w:rPr>
                <w:rFonts w:ascii="Merriweather" w:eastAsia="MS Gothic" w:hAnsi="Merriweather"/>
                <w:i/>
                <w:sz w:val="18"/>
              </w:rPr>
              <w:t>To the Sun</w:t>
            </w:r>
          </w:p>
          <w:p w14:paraId="34BE9AD9" w14:textId="637E0346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12. </w:t>
            </w:r>
            <w:r w:rsidR="00FB6F87">
              <w:rPr>
                <w:rFonts w:ascii="Merriweather" w:eastAsia="MS Gothic" w:hAnsi="Merriweather"/>
                <w:sz w:val="18"/>
              </w:rPr>
              <w:t xml:space="preserve">Chateaubriand, </w:t>
            </w:r>
            <w:r w:rsidR="00FB6F87" w:rsidRPr="00FB6F87">
              <w:rPr>
                <w:rFonts w:ascii="Merriweather" w:eastAsia="MS Gothic" w:hAnsi="Merriweather"/>
                <w:i/>
                <w:sz w:val="18"/>
              </w:rPr>
              <w:t>Itinerary from Paris to</w:t>
            </w:r>
            <w:r w:rsidR="00FB6F87">
              <w:rPr>
                <w:rFonts w:ascii="Merriweather" w:eastAsia="MS Gothic" w:hAnsi="Merriweather"/>
                <w:sz w:val="18"/>
              </w:rPr>
              <w:t xml:space="preserve"> Jerusalem </w:t>
            </w:r>
          </w:p>
          <w:p w14:paraId="0F474D74" w14:textId="1DCE1339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13. </w:t>
            </w:r>
            <w:r w:rsidR="00FB6F87">
              <w:rPr>
                <w:rFonts w:ascii="Merriweather" w:eastAsia="MS Gothic" w:hAnsi="Merriweather"/>
                <w:sz w:val="18"/>
              </w:rPr>
              <w:t xml:space="preserve">Artaud, </w:t>
            </w:r>
            <w:r w:rsidR="00FB6F87" w:rsidRPr="00FB6F87">
              <w:rPr>
                <w:rFonts w:ascii="Merriweather" w:eastAsia="MS Gothic" w:hAnsi="Merriweather"/>
                <w:i/>
                <w:sz w:val="18"/>
              </w:rPr>
              <w:t>Journey to Mexico</w:t>
            </w:r>
          </w:p>
          <w:p w14:paraId="3D730DB8" w14:textId="78FEDA0C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14. </w:t>
            </w:r>
            <w:r w:rsidR="0054287A">
              <w:rPr>
                <w:rFonts w:ascii="Merriweather" w:eastAsia="MS Gothic" w:hAnsi="Merriweather"/>
                <w:sz w:val="18"/>
              </w:rPr>
              <w:t>Student presentations (seminars and workshops)</w:t>
            </w:r>
          </w:p>
          <w:p w14:paraId="01E216A0" w14:textId="067AA8C0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15. </w:t>
            </w:r>
            <w:r w:rsidR="00FB6F87">
              <w:rPr>
                <w:rFonts w:ascii="Merriweather" w:eastAsia="MS Gothic" w:hAnsi="Merriweather"/>
                <w:sz w:val="18"/>
              </w:rPr>
              <w:t>Montaigne and the New World</w:t>
            </w:r>
          </w:p>
        </w:tc>
      </w:tr>
      <w:tr w:rsidR="005F44CA" w:rsidRPr="00850E06" w14:paraId="6BA7DAB2" w14:textId="77777777" w:rsidTr="00A14666">
        <w:tc>
          <w:tcPr>
            <w:tcW w:w="1485" w:type="dxa"/>
            <w:shd w:val="clear" w:color="auto" w:fill="F2F2F2"/>
          </w:tcPr>
          <w:p w14:paraId="397E3242" w14:textId="4B097043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3" w:type="dxa"/>
            <w:gridSpan w:val="23"/>
            <w:vAlign w:val="center"/>
          </w:tcPr>
          <w:p w14:paraId="395ACE44" w14:textId="7CC5B19C" w:rsidR="005F44CA" w:rsidRPr="00850E06" w:rsidRDefault="00850E0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  <w:lang w:val="fr-FR"/>
              </w:rPr>
            </w:pPr>
            <w:r w:rsidRPr="00850E06">
              <w:rPr>
                <w:rFonts w:ascii="Merriweather" w:eastAsia="MS Gothic" w:hAnsi="Merriweather"/>
                <w:sz w:val="18"/>
                <w:lang w:val="fr-FR"/>
              </w:rPr>
              <w:t xml:space="preserve">Friedrich </w:t>
            </w:r>
            <w:proofErr w:type="spellStart"/>
            <w:r w:rsidRPr="00850E06">
              <w:rPr>
                <w:rFonts w:ascii="Merriweather" w:eastAsia="MS Gothic" w:hAnsi="Merriweather"/>
                <w:sz w:val="18"/>
                <w:lang w:val="fr-FR"/>
              </w:rPr>
              <w:t>Wolfzettel</w:t>
            </w:r>
            <w:proofErr w:type="spellEnd"/>
            <w:r w:rsidRPr="00850E06">
              <w:rPr>
                <w:rFonts w:ascii="Merriweather" w:eastAsia="MS Gothic" w:hAnsi="Merriweather"/>
                <w:sz w:val="18"/>
                <w:lang w:val="fr-FR"/>
              </w:rPr>
              <w:t xml:space="preserve">, </w:t>
            </w:r>
            <w:r w:rsidRPr="00850E06">
              <w:rPr>
                <w:rFonts w:ascii="Merriweather" w:eastAsia="MS Gothic" w:hAnsi="Merriweather"/>
                <w:i/>
                <w:sz w:val="18"/>
                <w:lang w:val="fr-FR"/>
              </w:rPr>
              <w:t>Le discours du voyageur</w:t>
            </w:r>
            <w:r>
              <w:rPr>
                <w:rFonts w:ascii="Merriweather" w:eastAsia="MS Gothic" w:hAnsi="Merriweather"/>
                <w:sz w:val="18"/>
                <w:lang w:val="fr-FR"/>
              </w:rPr>
              <w:t>, P.U.F., Paris, 1996.</w:t>
            </w:r>
          </w:p>
        </w:tc>
      </w:tr>
      <w:tr w:rsidR="005F44CA" w:rsidRPr="00CF5812" w14:paraId="2D31C680" w14:textId="77777777" w:rsidTr="00A14666">
        <w:tc>
          <w:tcPr>
            <w:tcW w:w="1485" w:type="dxa"/>
            <w:shd w:val="clear" w:color="auto" w:fill="F2F2F2"/>
          </w:tcPr>
          <w:p w14:paraId="217DD042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3" w:type="dxa"/>
            <w:gridSpan w:val="23"/>
            <w:vAlign w:val="center"/>
          </w:tcPr>
          <w:p w14:paraId="72AB358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5E1A2D8D" w14:textId="77777777" w:rsidTr="00A14666">
        <w:tc>
          <w:tcPr>
            <w:tcW w:w="1485" w:type="dxa"/>
            <w:shd w:val="clear" w:color="auto" w:fill="F2F2F2"/>
          </w:tcPr>
          <w:p w14:paraId="6998EE8B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3" w:type="dxa"/>
            <w:gridSpan w:val="23"/>
            <w:vAlign w:val="center"/>
          </w:tcPr>
          <w:p w14:paraId="051A9F00" w14:textId="49BF5563" w:rsidR="005F44CA" w:rsidRDefault="00850E0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hyperlink r:id="rId7" w:history="1">
              <w:r w:rsidRPr="006C0E4C">
                <w:rPr>
                  <w:rStyle w:val="Hyperlink"/>
                  <w:rFonts w:ascii="Merriweather" w:eastAsia="MS Gothic" w:hAnsi="Merriweather"/>
                  <w:sz w:val="18"/>
                </w:rPr>
                <w:t>www.gallica.bnf</w:t>
              </w:r>
            </w:hyperlink>
          </w:p>
          <w:p w14:paraId="2B0446BB" w14:textId="77777777" w:rsidR="00850E06" w:rsidRPr="00CF5812" w:rsidRDefault="00850E06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12AEB6AE" w14:textId="77777777" w:rsidTr="00A14666">
        <w:tc>
          <w:tcPr>
            <w:tcW w:w="1485" w:type="dxa"/>
            <w:vMerge w:val="restart"/>
            <w:shd w:val="clear" w:color="auto" w:fill="F2F2F2"/>
            <w:vAlign w:val="center"/>
          </w:tcPr>
          <w:p w14:paraId="2D526E37" w14:textId="6952816A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</w:tcPr>
          <w:p w14:paraId="4E5AEE5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5" w:type="dxa"/>
            <w:gridSpan w:val="2"/>
          </w:tcPr>
          <w:p w14:paraId="1176B94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8"/>
              </w:rPr>
            </w:pPr>
          </w:p>
        </w:tc>
      </w:tr>
      <w:tr w:rsidR="005F44CA" w:rsidRPr="00CF5812" w14:paraId="4C90A268" w14:textId="77777777" w:rsidTr="00A14666">
        <w:tc>
          <w:tcPr>
            <w:tcW w:w="1485" w:type="dxa"/>
            <w:vMerge/>
            <w:shd w:val="clear" w:color="auto" w:fill="F2F2F2"/>
          </w:tcPr>
          <w:p w14:paraId="53A2FB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vAlign w:val="center"/>
          </w:tcPr>
          <w:p w14:paraId="2E98BE2B" w14:textId="77777777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8" w:type="dxa"/>
            <w:gridSpan w:val="7"/>
            <w:vAlign w:val="center"/>
          </w:tcPr>
          <w:p w14:paraId="34C433B7" w14:textId="74E24781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968193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7" w:type="dxa"/>
            <w:gridSpan w:val="8"/>
            <w:vAlign w:val="center"/>
          </w:tcPr>
          <w:p w14:paraId="6600C0E1" w14:textId="77777777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5" w:type="dxa"/>
            <w:gridSpan w:val="2"/>
            <w:vAlign w:val="center"/>
          </w:tcPr>
          <w:p w14:paraId="45F469EE" w14:textId="77777777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</w:t>
            </w:r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lastRenderedPageBreak/>
              <w:t>final exam</w:t>
            </w:r>
          </w:p>
        </w:tc>
      </w:tr>
      <w:tr w:rsidR="005F44CA" w:rsidRPr="00CF5812" w14:paraId="1C328498" w14:textId="77777777" w:rsidTr="00A14666">
        <w:tc>
          <w:tcPr>
            <w:tcW w:w="1485" w:type="dxa"/>
            <w:vMerge/>
            <w:shd w:val="clear" w:color="auto" w:fill="F2F2F2"/>
          </w:tcPr>
          <w:p w14:paraId="63B34C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08C4563" w14:textId="77777777" w:rsidR="001C0985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MS Gothic" w:hAnsi="Merriweather"/>
                <w:sz w:val="16"/>
                <w:szCs w:val="18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14:paraId="504EDF73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 w:rsidRPr="00CD7933">
              <w:rPr>
                <w:rFonts w:ascii="Merriweather" w:eastAsia="MS Gothic" w:hAnsi="Merriweather"/>
                <w:sz w:val="16"/>
              </w:rPr>
              <w:t xml:space="preserve"> </w:t>
            </w: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vAlign w:val="center"/>
          </w:tcPr>
          <w:p w14:paraId="7CDF1B9C" w14:textId="77777777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vAlign w:val="center"/>
          </w:tcPr>
          <w:p w14:paraId="163331E6" w14:textId="77777777" w:rsidR="001C0985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14:paraId="450E12B4" w14:textId="77777777" w:rsidR="005F44CA" w:rsidRPr="00CD7933" w:rsidRDefault="005F44CA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 w:rsidRPr="00CD7933"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8" w:type="dxa"/>
            <w:gridSpan w:val="5"/>
            <w:vAlign w:val="center"/>
          </w:tcPr>
          <w:p w14:paraId="47F06E8A" w14:textId="102D762B" w:rsidR="005F44CA" w:rsidRPr="00CD7933" w:rsidRDefault="00787B43" w:rsidP="00A1466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886058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A72">
                  <w:rPr>
                    <w:rFonts w:ascii="MS Gothic" w:eastAsia="MS Gothic" w:hAnsi="MS Gothic" w:cs="MS Mincho" w:hint="eastAsia"/>
                    <w:sz w:val="16"/>
                    <w:szCs w:val="18"/>
                  </w:rPr>
                  <w:t>☒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Seminar paper and final exam</w:t>
            </w:r>
          </w:p>
        </w:tc>
        <w:tc>
          <w:tcPr>
            <w:tcW w:w="949" w:type="dxa"/>
            <w:gridSpan w:val="4"/>
            <w:vAlign w:val="center"/>
          </w:tcPr>
          <w:p w14:paraId="6DCD743B" w14:textId="77777777" w:rsidR="005F44CA" w:rsidRPr="00CD7933" w:rsidRDefault="00787B43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-10947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vAlign w:val="center"/>
          </w:tcPr>
          <w:p w14:paraId="7DF0DBF0" w14:textId="77777777" w:rsidR="005F44CA" w:rsidRPr="00CD7933" w:rsidRDefault="00787B43" w:rsidP="00A1466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rPr>
                  <w:rFonts w:ascii="Merriweather" w:eastAsia="MS Mincho" w:hAnsi="Merriweather" w:cs="MS Mincho"/>
                  <w:sz w:val="16"/>
                  <w:szCs w:val="18"/>
                </w:r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D7933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</w:sdtContent>
            </w:sdt>
            <w:r w:rsidR="005F44CA" w:rsidRPr="00CD7933"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5F44CA" w:rsidRPr="00CF5812" w14:paraId="6FB2E093" w14:textId="77777777" w:rsidTr="00A14666">
        <w:tc>
          <w:tcPr>
            <w:tcW w:w="1485" w:type="dxa"/>
            <w:shd w:val="clear" w:color="auto" w:fill="F2F2F2"/>
          </w:tcPr>
          <w:p w14:paraId="59157F2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3" w:type="dxa"/>
            <w:gridSpan w:val="23"/>
            <w:vAlign w:val="center"/>
          </w:tcPr>
          <w:p w14:paraId="28BCD7E3" w14:textId="69F7E528" w:rsidR="005F44CA" w:rsidRPr="00CF5812" w:rsidRDefault="00FB7A72" w:rsidP="00A1466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Seminar</w:t>
            </w:r>
            <w:r w:rsidR="002C5F79">
              <w:rPr>
                <w:rFonts w:ascii="Merriweather" w:eastAsia="MS Gothic" w:hAnsi="Merriweather"/>
                <w:sz w:val="18"/>
              </w:rPr>
              <w:t xml:space="preserve"> paper 2</w:t>
            </w:r>
            <w:r>
              <w:rPr>
                <w:rFonts w:ascii="Merriweather" w:eastAsia="MS Gothic" w:hAnsi="Merriweather"/>
                <w:sz w:val="18"/>
              </w:rPr>
              <w:t>0%,</w:t>
            </w:r>
            <w:r w:rsidR="002C5F79">
              <w:rPr>
                <w:rFonts w:ascii="Merriweather" w:eastAsia="MS Gothic" w:hAnsi="Merriweather"/>
                <w:sz w:val="18"/>
              </w:rPr>
              <w:t xml:space="preserve"> presentation 30%,</w:t>
            </w:r>
            <w:r w:rsidR="005F44CA" w:rsidRPr="00CF5812">
              <w:rPr>
                <w:rFonts w:ascii="Merriweather" w:eastAsia="MS Gothic" w:hAnsi="Merriweather"/>
                <w:sz w:val="18"/>
              </w:rPr>
              <w:t xml:space="preserve"> final exam</w:t>
            </w:r>
            <w:r w:rsidR="002C5F79">
              <w:rPr>
                <w:rFonts w:ascii="Merriweather" w:eastAsia="MS Gothic" w:hAnsi="Merriweather"/>
                <w:sz w:val="18"/>
              </w:rPr>
              <w:t xml:space="preserve"> 50 %</w:t>
            </w:r>
          </w:p>
        </w:tc>
      </w:tr>
      <w:tr w:rsidR="005F44CA" w:rsidRPr="00CF5812" w14:paraId="2253CB18" w14:textId="77777777" w:rsidTr="00A14666">
        <w:tc>
          <w:tcPr>
            <w:tcW w:w="1485" w:type="dxa"/>
            <w:vMerge w:val="restart"/>
            <w:shd w:val="clear" w:color="auto" w:fill="F2F2F2"/>
          </w:tcPr>
          <w:p w14:paraId="3C5E61B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Grading scale</w:t>
            </w:r>
          </w:p>
          <w:p w14:paraId="0BD66133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A5BA736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692A999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5F44CA" w:rsidRPr="00CF5812" w14:paraId="520CCAE0" w14:textId="77777777" w:rsidTr="00A14666">
        <w:tc>
          <w:tcPr>
            <w:tcW w:w="1485" w:type="dxa"/>
            <w:vMerge/>
            <w:shd w:val="clear" w:color="auto" w:fill="F2F2F2"/>
          </w:tcPr>
          <w:p w14:paraId="03A30DE5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2158CA2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66512532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5F44CA" w:rsidRPr="00CF5812" w14:paraId="1FF8D7D1" w14:textId="77777777" w:rsidTr="00A14666">
        <w:tc>
          <w:tcPr>
            <w:tcW w:w="1485" w:type="dxa"/>
            <w:vMerge/>
            <w:shd w:val="clear" w:color="auto" w:fill="F2F2F2"/>
          </w:tcPr>
          <w:p w14:paraId="4FCFD9CD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73E372E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77BCC5B0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5F44CA" w:rsidRPr="00CF5812" w14:paraId="3D069E92" w14:textId="77777777" w:rsidTr="00A14666">
        <w:tc>
          <w:tcPr>
            <w:tcW w:w="1485" w:type="dxa"/>
            <w:vMerge/>
            <w:shd w:val="clear" w:color="auto" w:fill="F2F2F2"/>
          </w:tcPr>
          <w:p w14:paraId="287C2F8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F3886F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769E96A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5F44CA" w:rsidRPr="00CF5812" w14:paraId="6D95B1BA" w14:textId="77777777" w:rsidTr="00A14666">
        <w:tc>
          <w:tcPr>
            <w:tcW w:w="1485" w:type="dxa"/>
            <w:vMerge/>
            <w:shd w:val="clear" w:color="auto" w:fill="F2F2F2"/>
          </w:tcPr>
          <w:p w14:paraId="41FE247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4DCA2334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vAlign w:val="center"/>
          </w:tcPr>
          <w:p w14:paraId="5EB5554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CF5812"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5F44CA" w:rsidRPr="00CF5812" w14:paraId="25B34D53" w14:textId="77777777" w:rsidTr="00A14666">
        <w:tc>
          <w:tcPr>
            <w:tcW w:w="1485" w:type="dxa"/>
            <w:shd w:val="clear" w:color="auto" w:fill="F2F2F2"/>
          </w:tcPr>
          <w:p w14:paraId="22D00F1A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3" w:type="dxa"/>
            <w:gridSpan w:val="23"/>
            <w:vAlign w:val="center"/>
          </w:tcPr>
          <w:p w14:paraId="22E02CE4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14:paraId="0D26F582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14:paraId="2AA52510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14:paraId="1C8BB06E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>
                  <w:rPr>
                    <w:rFonts w:ascii="MS Gothic" w:eastAsia="MS Gothic" w:hAnsi="MS Gothic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14:paraId="35FC28BB" w14:textId="77777777" w:rsidR="005F44CA" w:rsidRPr="00CF5812" w:rsidRDefault="00787B43" w:rsidP="00A1466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rPr>
                  <w:rFonts w:ascii="Merriweather" w:eastAsia="MS Mincho" w:hAnsi="Merriweather" w:cs="MS Mincho"/>
                  <w:sz w:val="18"/>
                  <w:szCs w:val="18"/>
                </w:r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4CA" w:rsidRPr="00CF5812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F44CA" w:rsidRPr="00CF5812"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5F44CA" w:rsidRPr="00CF5812" w14:paraId="1B8E258D" w14:textId="77777777" w:rsidTr="00A14666">
        <w:tc>
          <w:tcPr>
            <w:tcW w:w="1485" w:type="dxa"/>
            <w:shd w:val="clear" w:color="auto" w:fill="F2F2F2"/>
          </w:tcPr>
          <w:p w14:paraId="6AAA3640" w14:textId="77777777" w:rsidR="005F44CA" w:rsidRPr="00CF5812" w:rsidRDefault="005F44CA" w:rsidP="00A14666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 w:rsidRPr="00CF5812">
              <w:rPr>
                <w:rFonts w:ascii="Merriweather" w:hAnsi="Merriweather"/>
                <w:b/>
                <w:sz w:val="18"/>
              </w:rPr>
              <w:t>Note /Other</w:t>
            </w:r>
          </w:p>
        </w:tc>
        <w:tc>
          <w:tcPr>
            <w:tcW w:w="7803" w:type="dxa"/>
            <w:gridSpan w:val="23"/>
            <w:shd w:val="clear" w:color="auto" w:fill="auto"/>
          </w:tcPr>
          <w:p w14:paraId="1EF031EF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from prejudice.”</w:t>
            </w:r>
          </w:p>
          <w:p w14:paraId="7FB85AE3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Code of Ethics</w:t>
            </w:r>
            <w:r w:rsidRPr="00CF5812"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 the university community and the University of Zadar as a whole, to promote moral and academic values and principles. […]</w:t>
            </w:r>
          </w:p>
          <w:p w14:paraId="5E83B817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14:paraId="7E3A2D7B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 various forms of fraud such as the use or possession of books, notes, data, electronic gadgets or other aids during examinations, except when permitted;</w:t>
            </w:r>
          </w:p>
          <w:p w14:paraId="18EFD3C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attendance at exams on behalf of other students; fraudulent study documents; forgery of signatures and grades; falsifying exam results.”</w:t>
            </w:r>
          </w:p>
          <w:p w14:paraId="439D2CB9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 xml:space="preserve">All forms of unethical behaviour will result in a negative grade in the course without the possibility of compensation or repair. In case of serious violations the 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 w:rsidRPr="00CF5812">
              <w:rPr>
                <w:rFonts w:ascii="Merriweather" w:eastAsia="MS Gothic" w:hAnsi="Merriweather"/>
                <w:sz w:val="18"/>
              </w:rPr>
              <w:t>will be applied.</w:t>
            </w:r>
          </w:p>
          <w:p w14:paraId="7FC99975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74111F0D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In electronic communications only messages coming from known addresses with a first and a last name, and which are written in the Croatian standard and appropriate academic style, will be responded to.</w:t>
            </w:r>
          </w:p>
          <w:p w14:paraId="4FE1382C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</w:p>
          <w:p w14:paraId="0E34D2F8" w14:textId="77777777" w:rsidR="005F44CA" w:rsidRPr="00CF5812" w:rsidRDefault="005F44CA" w:rsidP="00A1466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8"/>
              </w:rPr>
            </w:pPr>
            <w:r w:rsidRPr="00CF5812"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 w:rsidRPr="00CF5812"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 w:rsidRPr="00CF5812"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14:paraId="37434134" w14:textId="77777777" w:rsidR="00794496" w:rsidRDefault="00794496">
      <w:pPr>
        <w:rPr>
          <w:rFonts w:ascii="Georgia" w:hAnsi="Georgia"/>
          <w:sz w:val="24"/>
        </w:rPr>
      </w:pPr>
    </w:p>
    <w:p w14:paraId="319DD585" w14:textId="77777777" w:rsidR="00CD272E" w:rsidRPr="00E9767E" w:rsidRDefault="00CD272E">
      <w:pPr>
        <w:rPr>
          <w:rFonts w:ascii="Georgia" w:hAnsi="Georgia"/>
          <w:sz w:val="24"/>
        </w:rPr>
      </w:pPr>
      <w:bookmarkStart w:id="0" w:name="_GoBack"/>
      <w:bookmarkEnd w:id="0"/>
    </w:p>
    <w:sectPr w:rsidR="00CD272E" w:rsidRPr="00E9767E" w:rsidSect="003039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EE9D" w14:textId="77777777" w:rsidR="000A6C5D" w:rsidRDefault="000A6C5D" w:rsidP="009947BA">
      <w:pPr>
        <w:spacing w:before="0" w:after="0"/>
      </w:pPr>
      <w:r>
        <w:separator/>
      </w:r>
    </w:p>
  </w:endnote>
  <w:endnote w:type="continuationSeparator" w:id="0">
    <w:p w14:paraId="64FFF79B" w14:textId="77777777" w:rsidR="000A6C5D" w:rsidRDefault="000A6C5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260C4" w14:textId="77777777" w:rsidR="000A6C5D" w:rsidRDefault="000A6C5D" w:rsidP="009947BA">
      <w:pPr>
        <w:spacing w:before="0" w:after="0"/>
      </w:pPr>
      <w:r>
        <w:separator/>
      </w:r>
    </w:p>
  </w:footnote>
  <w:footnote w:type="continuationSeparator" w:id="0">
    <w:p w14:paraId="0A886BA4" w14:textId="77777777" w:rsidR="000A6C5D" w:rsidRDefault="000A6C5D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6B88D" w14:textId="77777777" w:rsidR="0079745E" w:rsidRPr="00CF5812" w:rsidRDefault="00D64661" w:rsidP="00CF5812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 w:rsidRPr="00CF5812">
      <w:rPr>
        <w:rFonts w:ascii="Merriweather" w:hAnsi="Merriweather"/>
        <w:b w:val="0"/>
        <w:bCs w:val="0"/>
        <w:noProof/>
        <w:sz w:val="22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AAB53" wp14:editId="6E8B5C1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94030" w14:textId="77777777" w:rsidR="0079745E" w:rsidRDefault="006472B3" w:rsidP="0079745E"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 wp14:anchorId="4EA23840" wp14:editId="4054C68B">
                                <wp:extent cx="690465" cy="746299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veuciliste_logo_new_en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5381" cy="7516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FFAAB53" id="Rectangle 2" o:spid="_x0000_s1026" style="position:absolute;margin-left:-16.35pt;margin-top:-21.1pt;width:91.6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73594030" w14:textId="77777777" w:rsidR="0079745E" w:rsidRDefault="006472B3" w:rsidP="0079745E"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 wp14:anchorId="4EA23840" wp14:editId="4054C68B">
                          <wp:extent cx="690465" cy="746299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veuciliste_logo_new_en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5381" cy="7516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79745E" w:rsidRPr="00CF5812">
      <w:rPr>
        <w:rFonts w:ascii="Merriweather" w:hAnsi="Merriweather"/>
        <w:sz w:val="22"/>
        <w:lang w:val="en-US"/>
      </w:rPr>
      <w:tab/>
    </w:r>
    <w:r w:rsidR="0079745E" w:rsidRPr="00CF5812">
      <w:rPr>
        <w:rFonts w:ascii="Merriweather" w:hAnsi="Merriweather"/>
        <w:sz w:val="22"/>
        <w:lang w:val="en-US"/>
      </w:rPr>
      <w:tab/>
    </w:r>
  </w:p>
  <w:p w14:paraId="09A2EDE4" w14:textId="77777777" w:rsidR="0079745E" w:rsidRPr="00CF5812" w:rsidRDefault="00A00D2B" w:rsidP="00CF5812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CF5812">
      <w:rPr>
        <w:rFonts w:ascii="Merriweather" w:hAnsi="Merriweather"/>
        <w:sz w:val="18"/>
        <w:szCs w:val="20"/>
      </w:rPr>
      <w:t>Form</w:t>
    </w:r>
    <w:r w:rsidR="0079745E" w:rsidRPr="00CF5812">
      <w:rPr>
        <w:rFonts w:ascii="Merriweather" w:hAnsi="Merriweather"/>
        <w:sz w:val="18"/>
        <w:szCs w:val="20"/>
      </w:rPr>
      <w:t xml:space="preserve"> 1.3.</w:t>
    </w:r>
    <w:r w:rsidR="00FC7947" w:rsidRPr="00CF5812">
      <w:rPr>
        <w:rFonts w:ascii="Merriweather" w:hAnsi="Merriweather"/>
        <w:sz w:val="18"/>
        <w:szCs w:val="20"/>
      </w:rPr>
      <w:t xml:space="preserve">2. </w:t>
    </w:r>
    <w:r w:rsidRPr="00CF5812">
      <w:rPr>
        <w:rFonts w:ascii="Merriweather" w:hAnsi="Merriweather"/>
        <w:i/>
        <w:sz w:val="18"/>
        <w:szCs w:val="20"/>
      </w:rPr>
      <w:t>S</w:t>
    </w:r>
    <w:r w:rsidR="0079745E" w:rsidRPr="00CF5812">
      <w:rPr>
        <w:rFonts w:ascii="Merriweather" w:hAnsi="Merriweather"/>
        <w:i/>
        <w:sz w:val="18"/>
        <w:szCs w:val="20"/>
      </w:rPr>
      <w:t>yllabus</w:t>
    </w:r>
  </w:p>
  <w:p w14:paraId="4A8CF02F" w14:textId="77777777" w:rsidR="0079745E" w:rsidRPr="00CF5812" w:rsidRDefault="0079745E" w:rsidP="0079745E">
    <w:pPr>
      <w:pStyle w:val="Header"/>
      <w:rPr>
        <w:rFonts w:ascii="Merriweather" w:hAnsi="Merriweather"/>
      </w:rPr>
    </w:pPr>
  </w:p>
  <w:p w14:paraId="1BE7294C" w14:textId="77777777" w:rsidR="0079745E" w:rsidRPr="00CF5812" w:rsidRDefault="0079745E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26336"/>
    <w:rsid w:val="0003753A"/>
    <w:rsid w:val="000763BB"/>
    <w:rsid w:val="000801CA"/>
    <w:rsid w:val="00092120"/>
    <w:rsid w:val="000A3B75"/>
    <w:rsid w:val="000A6C5D"/>
    <w:rsid w:val="000A790E"/>
    <w:rsid w:val="000A7977"/>
    <w:rsid w:val="000C0578"/>
    <w:rsid w:val="000C17CF"/>
    <w:rsid w:val="000F3DFA"/>
    <w:rsid w:val="000F7E17"/>
    <w:rsid w:val="0010332B"/>
    <w:rsid w:val="001443A2"/>
    <w:rsid w:val="00150B32"/>
    <w:rsid w:val="00174343"/>
    <w:rsid w:val="001821A6"/>
    <w:rsid w:val="00197510"/>
    <w:rsid w:val="001A710D"/>
    <w:rsid w:val="001C0985"/>
    <w:rsid w:val="001D7981"/>
    <w:rsid w:val="002111E8"/>
    <w:rsid w:val="00211581"/>
    <w:rsid w:val="00217670"/>
    <w:rsid w:val="0022722C"/>
    <w:rsid w:val="00276234"/>
    <w:rsid w:val="0028545A"/>
    <w:rsid w:val="0028624E"/>
    <w:rsid w:val="002A72C3"/>
    <w:rsid w:val="002B31F4"/>
    <w:rsid w:val="002C5F79"/>
    <w:rsid w:val="002D229E"/>
    <w:rsid w:val="002E1CE6"/>
    <w:rsid w:val="002E3BD2"/>
    <w:rsid w:val="002E6D1E"/>
    <w:rsid w:val="002F2D22"/>
    <w:rsid w:val="0030393A"/>
    <w:rsid w:val="00326091"/>
    <w:rsid w:val="00342D63"/>
    <w:rsid w:val="00347ADF"/>
    <w:rsid w:val="00350F5F"/>
    <w:rsid w:val="00357643"/>
    <w:rsid w:val="00370408"/>
    <w:rsid w:val="00371634"/>
    <w:rsid w:val="00386E9C"/>
    <w:rsid w:val="00393964"/>
    <w:rsid w:val="003A2AFB"/>
    <w:rsid w:val="003A3E41"/>
    <w:rsid w:val="003A3FA8"/>
    <w:rsid w:val="003D36C1"/>
    <w:rsid w:val="003D5EA5"/>
    <w:rsid w:val="003F11B6"/>
    <w:rsid w:val="003F17B8"/>
    <w:rsid w:val="00401D65"/>
    <w:rsid w:val="00441CB0"/>
    <w:rsid w:val="00453362"/>
    <w:rsid w:val="00461219"/>
    <w:rsid w:val="00470F6D"/>
    <w:rsid w:val="0047188D"/>
    <w:rsid w:val="00483BC3"/>
    <w:rsid w:val="004923F4"/>
    <w:rsid w:val="004B553E"/>
    <w:rsid w:val="004E28A9"/>
    <w:rsid w:val="0050583D"/>
    <w:rsid w:val="00533D12"/>
    <w:rsid w:val="005353ED"/>
    <w:rsid w:val="0054287A"/>
    <w:rsid w:val="005514C3"/>
    <w:rsid w:val="00560CCB"/>
    <w:rsid w:val="00562FAC"/>
    <w:rsid w:val="005A6660"/>
    <w:rsid w:val="005D1061"/>
    <w:rsid w:val="005D3518"/>
    <w:rsid w:val="005E1668"/>
    <w:rsid w:val="005F44CA"/>
    <w:rsid w:val="005F6E0B"/>
    <w:rsid w:val="006006C4"/>
    <w:rsid w:val="00611479"/>
    <w:rsid w:val="00616BEE"/>
    <w:rsid w:val="0062328F"/>
    <w:rsid w:val="006330E0"/>
    <w:rsid w:val="006472B3"/>
    <w:rsid w:val="006478F1"/>
    <w:rsid w:val="00674689"/>
    <w:rsid w:val="00684BBC"/>
    <w:rsid w:val="006910BB"/>
    <w:rsid w:val="0069603F"/>
    <w:rsid w:val="006B4920"/>
    <w:rsid w:val="006C6370"/>
    <w:rsid w:val="00700D7A"/>
    <w:rsid w:val="007361E7"/>
    <w:rsid w:val="007368EB"/>
    <w:rsid w:val="00780818"/>
    <w:rsid w:val="0078125F"/>
    <w:rsid w:val="00785CAA"/>
    <w:rsid w:val="00787B43"/>
    <w:rsid w:val="00794496"/>
    <w:rsid w:val="007967CC"/>
    <w:rsid w:val="0079745E"/>
    <w:rsid w:val="00797B40"/>
    <w:rsid w:val="007C43A4"/>
    <w:rsid w:val="007D4D2D"/>
    <w:rsid w:val="007F0559"/>
    <w:rsid w:val="0081194D"/>
    <w:rsid w:val="00811E11"/>
    <w:rsid w:val="0083622B"/>
    <w:rsid w:val="00850E06"/>
    <w:rsid w:val="00865776"/>
    <w:rsid w:val="00874D5D"/>
    <w:rsid w:val="008750BD"/>
    <w:rsid w:val="00891C60"/>
    <w:rsid w:val="008942F0"/>
    <w:rsid w:val="008A3541"/>
    <w:rsid w:val="008C6E72"/>
    <w:rsid w:val="008D45DB"/>
    <w:rsid w:val="008E32EB"/>
    <w:rsid w:val="0090214F"/>
    <w:rsid w:val="009032E1"/>
    <w:rsid w:val="009163E6"/>
    <w:rsid w:val="00931820"/>
    <w:rsid w:val="00970EA3"/>
    <w:rsid w:val="009760E8"/>
    <w:rsid w:val="009831B1"/>
    <w:rsid w:val="009947BA"/>
    <w:rsid w:val="00996588"/>
    <w:rsid w:val="00997F41"/>
    <w:rsid w:val="009A0DF8"/>
    <w:rsid w:val="009A284F"/>
    <w:rsid w:val="009C56B1"/>
    <w:rsid w:val="009D5226"/>
    <w:rsid w:val="009E2FD4"/>
    <w:rsid w:val="00A00D2B"/>
    <w:rsid w:val="00A01CE1"/>
    <w:rsid w:val="00A1014E"/>
    <w:rsid w:val="00A428D0"/>
    <w:rsid w:val="00A9132B"/>
    <w:rsid w:val="00AA1A5A"/>
    <w:rsid w:val="00AC358B"/>
    <w:rsid w:val="00AD23FB"/>
    <w:rsid w:val="00AF51C6"/>
    <w:rsid w:val="00B07E9E"/>
    <w:rsid w:val="00B26498"/>
    <w:rsid w:val="00B27D65"/>
    <w:rsid w:val="00B379C6"/>
    <w:rsid w:val="00B4202A"/>
    <w:rsid w:val="00B438CD"/>
    <w:rsid w:val="00B4397F"/>
    <w:rsid w:val="00B612F8"/>
    <w:rsid w:val="00B652FB"/>
    <w:rsid w:val="00B71A57"/>
    <w:rsid w:val="00B7307A"/>
    <w:rsid w:val="00B95B31"/>
    <w:rsid w:val="00BD18F3"/>
    <w:rsid w:val="00BD5703"/>
    <w:rsid w:val="00C02454"/>
    <w:rsid w:val="00C3477B"/>
    <w:rsid w:val="00C66E84"/>
    <w:rsid w:val="00C7328F"/>
    <w:rsid w:val="00C85956"/>
    <w:rsid w:val="00C9733D"/>
    <w:rsid w:val="00CA3783"/>
    <w:rsid w:val="00CB23F4"/>
    <w:rsid w:val="00CC101B"/>
    <w:rsid w:val="00CC2BC9"/>
    <w:rsid w:val="00CD272E"/>
    <w:rsid w:val="00CD2B00"/>
    <w:rsid w:val="00CD7933"/>
    <w:rsid w:val="00CF5812"/>
    <w:rsid w:val="00CF5EFB"/>
    <w:rsid w:val="00D12470"/>
    <w:rsid w:val="00D136E4"/>
    <w:rsid w:val="00D14782"/>
    <w:rsid w:val="00D313BD"/>
    <w:rsid w:val="00D34223"/>
    <w:rsid w:val="00D5334D"/>
    <w:rsid w:val="00D5523D"/>
    <w:rsid w:val="00D64661"/>
    <w:rsid w:val="00D7394D"/>
    <w:rsid w:val="00D90923"/>
    <w:rsid w:val="00D944DF"/>
    <w:rsid w:val="00DB685D"/>
    <w:rsid w:val="00DD110C"/>
    <w:rsid w:val="00DE6D53"/>
    <w:rsid w:val="00E06E39"/>
    <w:rsid w:val="00E07D73"/>
    <w:rsid w:val="00E17D18"/>
    <w:rsid w:val="00E23BC3"/>
    <w:rsid w:val="00E23DFC"/>
    <w:rsid w:val="00E30E67"/>
    <w:rsid w:val="00E44A2D"/>
    <w:rsid w:val="00E9767E"/>
    <w:rsid w:val="00EA4B28"/>
    <w:rsid w:val="00EC2DBA"/>
    <w:rsid w:val="00ED4262"/>
    <w:rsid w:val="00EF38B6"/>
    <w:rsid w:val="00F018D3"/>
    <w:rsid w:val="00F02A8F"/>
    <w:rsid w:val="00F02B5A"/>
    <w:rsid w:val="00F20A28"/>
    <w:rsid w:val="00F33614"/>
    <w:rsid w:val="00F504CA"/>
    <w:rsid w:val="00F513E0"/>
    <w:rsid w:val="00F566DA"/>
    <w:rsid w:val="00F84F5E"/>
    <w:rsid w:val="00FB6F87"/>
    <w:rsid w:val="00FB7A72"/>
    <w:rsid w:val="00FC2198"/>
    <w:rsid w:val="00FC283E"/>
    <w:rsid w:val="00FC7947"/>
    <w:rsid w:val="00FE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AB5AA6"/>
  <w15:docId w15:val="{DDC7E97B-B217-404D-A17A-E4B34B4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23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lica.bn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B59F-1D6C-4B39-859D-979E0F1C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3</cp:revision>
  <cp:lastPrinted>2021-02-12T11:28:00Z</cp:lastPrinted>
  <dcterms:created xsi:type="dcterms:W3CDTF">2024-09-01T21:25:00Z</dcterms:created>
  <dcterms:modified xsi:type="dcterms:W3CDTF">2024-09-01T21:29:00Z</dcterms:modified>
</cp:coreProperties>
</file>