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71131" w:rsidRPr="00250C66" w14:paraId="23E7F37E" w14:textId="77777777" w:rsidTr="001C4666">
        <w:tc>
          <w:tcPr>
            <w:tcW w:w="3256" w:type="dxa"/>
          </w:tcPr>
          <w:p w14:paraId="2B26F4A1" w14:textId="77777777" w:rsidR="00071131" w:rsidRPr="00682AB0" w:rsidRDefault="00071131" w:rsidP="001C46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5806" w:type="dxa"/>
          </w:tcPr>
          <w:p w14:paraId="10839B42" w14:textId="4B1E7DFF" w:rsidR="00071131" w:rsidRPr="00250C66" w:rsidRDefault="002B33CD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Ćurko</w:t>
            </w:r>
          </w:p>
        </w:tc>
      </w:tr>
      <w:tr w:rsidR="00071131" w:rsidRPr="00250C66" w14:paraId="5539DF25" w14:textId="77777777" w:rsidTr="001C4666">
        <w:tc>
          <w:tcPr>
            <w:tcW w:w="3256" w:type="dxa"/>
          </w:tcPr>
          <w:p w14:paraId="1474EB50" w14:textId="77777777" w:rsidR="00071131" w:rsidRPr="00682AB0" w:rsidRDefault="00071131" w:rsidP="001C46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58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06"/>
              <w:gridCol w:w="4484"/>
            </w:tblGrid>
            <w:tr w:rsidR="002B33CD" w:rsidRPr="002B33CD" w14:paraId="75B52EE5" w14:textId="77777777" w:rsidTr="001C4666">
              <w:tc>
                <w:tcPr>
                  <w:tcW w:w="1548" w:type="dxa"/>
                </w:tcPr>
                <w:p w14:paraId="1D967BA3" w14:textId="1189CE29" w:rsidR="002B33CD" w:rsidRPr="002B33CD" w:rsidRDefault="002B33CD" w:rsidP="002B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r w:rsidRPr="002B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1988</w:t>
                  </w:r>
                </w:p>
              </w:tc>
              <w:tc>
                <w:tcPr>
                  <w:tcW w:w="7740" w:type="dxa"/>
                </w:tcPr>
                <w:p w14:paraId="3111CFD8" w14:textId="570D604B" w:rsidR="002B33CD" w:rsidRPr="002B33CD" w:rsidRDefault="002B33CD" w:rsidP="002B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Diploma of teacher of French language and literature and teacher of English language and literature, </w:t>
                  </w:r>
                  <w:r w:rsidRPr="002B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Faculty of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Letters and </w:t>
                  </w:r>
                  <w:r w:rsidRPr="002B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Philosophy, Zadar, University of Split. </w:t>
                  </w:r>
                </w:p>
                <w:p w14:paraId="4D3497ED" w14:textId="41DBF87D" w:rsidR="002B33CD" w:rsidRPr="002B33CD" w:rsidRDefault="002B33CD" w:rsidP="002B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 w:rsidR="002B33CD" w:rsidRPr="002B33CD" w14:paraId="2990A579" w14:textId="77777777" w:rsidTr="001C4666">
              <w:tc>
                <w:tcPr>
                  <w:tcW w:w="1548" w:type="dxa"/>
                </w:tcPr>
                <w:p w14:paraId="42D4F230" w14:textId="04BE6308" w:rsidR="002B33CD" w:rsidRPr="002B33CD" w:rsidRDefault="002B33CD" w:rsidP="002B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r w:rsidRPr="002B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19</w:t>
                  </w:r>
                  <w:r w:rsidR="00C81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9</w:t>
                  </w:r>
                  <w:r w:rsidRPr="002B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8</w:t>
                  </w:r>
                </w:p>
              </w:tc>
              <w:tc>
                <w:tcPr>
                  <w:tcW w:w="7740" w:type="dxa"/>
                </w:tcPr>
                <w:p w14:paraId="40FF9F57" w14:textId="11C7D0B8" w:rsidR="002B33CD" w:rsidRPr="00C96AE8" w:rsidRDefault="00F437E5" w:rsidP="002B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Postgraduate studies (D.E.A) </w:t>
                  </w:r>
                  <w:r w:rsidR="002B33CD" w:rsidRPr="002B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in French and Comparative literature. University of Clermont Ferrand IIP (Blaise Pascal)</w:t>
                  </w:r>
                  <w:r w:rsidR="002B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. </w:t>
                  </w:r>
                  <w:r w:rsidR="00C81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2000.,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Magister of science </w:t>
                  </w:r>
                  <w:r w:rsidR="00C81512" w:rsidRPr="00C96A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diploma by equivalence, University of Zagreb.</w:t>
                  </w:r>
                </w:p>
              </w:tc>
            </w:tr>
            <w:tr w:rsidR="002B33CD" w:rsidRPr="002B33CD" w14:paraId="115F3AC3" w14:textId="77777777" w:rsidTr="001C4666">
              <w:tc>
                <w:tcPr>
                  <w:tcW w:w="1548" w:type="dxa"/>
                </w:tcPr>
                <w:p w14:paraId="2D28D6C5" w14:textId="5BB74671" w:rsidR="002B33CD" w:rsidRPr="002B33CD" w:rsidRDefault="002B33CD" w:rsidP="002B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r w:rsidRPr="002B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2012</w:t>
                  </w:r>
                </w:p>
              </w:tc>
              <w:tc>
                <w:tcPr>
                  <w:tcW w:w="7740" w:type="dxa"/>
                </w:tcPr>
                <w:p w14:paraId="12C405CE" w14:textId="5DBE5C79" w:rsidR="002B33CD" w:rsidRPr="002B33CD" w:rsidRDefault="002B33CD" w:rsidP="002B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r w:rsidRPr="002B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PhD degree in the field of human sciences (</w:t>
                  </w:r>
                  <w:proofErr w:type="gramStart"/>
                  <w:r w:rsidRPr="002B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branch :</w:t>
                  </w:r>
                  <w:proofErr w:type="gramEnd"/>
                  <w:r w:rsidRPr="002B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Theory and history of literature),  Faculty of Philosophy and Human Sciences, University of Zagreb. </w:t>
                  </w:r>
                </w:p>
                <w:p w14:paraId="535C275F" w14:textId="2FA98159" w:rsidR="002B33CD" w:rsidRPr="002B33CD" w:rsidRDefault="002B33CD" w:rsidP="002B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</w:tbl>
          <w:p w14:paraId="64741AED" w14:textId="1CEBB838" w:rsidR="002B33CD" w:rsidRPr="00250C66" w:rsidRDefault="002B33CD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31" w:rsidRPr="00250C66" w14:paraId="6B156472" w14:textId="77777777" w:rsidTr="001C4666">
        <w:tc>
          <w:tcPr>
            <w:tcW w:w="3256" w:type="dxa"/>
          </w:tcPr>
          <w:p w14:paraId="2832819C" w14:textId="77777777" w:rsidR="00071131" w:rsidRPr="00682AB0" w:rsidRDefault="00071131" w:rsidP="001C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hr-HR"/>
              </w:rPr>
              <w:t>Scientific and professional training</w:t>
            </w:r>
          </w:p>
        </w:tc>
        <w:tc>
          <w:tcPr>
            <w:tcW w:w="5806" w:type="dxa"/>
          </w:tcPr>
          <w:p w14:paraId="30FA3FEB" w14:textId="77777777" w:rsidR="002B33CD" w:rsidRDefault="002B33CD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1990-1991 – University Paris XII-Créteil (actual University Paris-East)</w:t>
            </w:r>
            <w:r w:rsidR="00511BFB">
              <w:rPr>
                <w:rFonts w:ascii="Times New Roman" w:hAnsi="Times New Roman" w:cs="Times New Roman"/>
                <w:sz w:val="24"/>
                <w:szCs w:val="24"/>
              </w:rPr>
              <w:t>, scholarship for two semester's postgraduate studies in French litérature.</w:t>
            </w:r>
          </w:p>
          <w:p w14:paraId="2944DC46" w14:textId="7F310EDD" w:rsidR="00511BFB" w:rsidRDefault="00511BFB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– University Paris IV-Sorbonne – one (winter) semester scholarship for scientific research for the preparation of the Ph.D. Theses.</w:t>
            </w:r>
          </w:p>
          <w:p w14:paraId="34A2F81E" w14:textId="4FB16432" w:rsidR="00511BFB" w:rsidRPr="00250C66" w:rsidRDefault="00511BFB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2005 - University Paris IV-Sorbonne – one month scholarship for scientific research for the preparation of the Ph.D. Theses.</w:t>
            </w:r>
          </w:p>
        </w:tc>
      </w:tr>
      <w:tr w:rsidR="00071131" w:rsidRPr="00250C66" w14:paraId="589575C7" w14:textId="77777777" w:rsidTr="001C4666">
        <w:tc>
          <w:tcPr>
            <w:tcW w:w="3256" w:type="dxa"/>
          </w:tcPr>
          <w:p w14:paraId="2EBB698B" w14:textId="77777777" w:rsidR="00071131" w:rsidRPr="00682AB0" w:rsidRDefault="00071131" w:rsidP="001C46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Work experience</w:t>
            </w:r>
          </w:p>
        </w:tc>
        <w:tc>
          <w:tcPr>
            <w:tcW w:w="5806" w:type="dxa"/>
          </w:tcPr>
          <w:p w14:paraId="5926593A" w14:textId="11813F12" w:rsidR="00511BFB" w:rsidRPr="00511BFB" w:rsidRDefault="00511BFB" w:rsidP="001C466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2016 – lecturer in French literature, Department of French and francophones studies, University of Zadar</w:t>
            </w:r>
          </w:p>
          <w:p w14:paraId="2E4E4E7F" w14:textId="7BFCD17A" w:rsidR="00511BFB" w:rsidRPr="00511BFB" w:rsidRDefault="00511BFB" w:rsidP="001C466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2013 – senior lecturer in French language, Department of French and Iberian Studies, University of Zadar.</w:t>
            </w:r>
          </w:p>
          <w:p w14:paraId="1E9A8189" w14:textId="74F8D713" w:rsidR="00071131" w:rsidRPr="00511BFB" w:rsidRDefault="00511BFB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2005- 2013 - Department of French Language, Department of Romance Languages, Faculty of Philosophy and Human Sciences. Position: lecturer of the French language.</w:t>
            </w:r>
          </w:p>
          <w:p w14:paraId="66CCC459" w14:textId="1E1DCE54" w:rsidR="00511BFB" w:rsidRPr="00726D34" w:rsidRDefault="00511BFB" w:rsidP="001C4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511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2000-2005 Department of French language and literature, </w:t>
            </w:r>
            <w:r w:rsidR="00726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Faculty of Philosophy and letters, Zadar, later at </w:t>
            </w:r>
            <w:r w:rsidRPr="00511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University of Zadar – assistant in the field of literature (</w:t>
            </w:r>
            <w:proofErr w:type="gramStart"/>
            <w:r w:rsidRPr="00511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branch :</w:t>
            </w:r>
            <w:proofErr w:type="gramEnd"/>
            <w:r w:rsidRPr="00511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French literature)</w:t>
            </w:r>
          </w:p>
        </w:tc>
      </w:tr>
      <w:tr w:rsidR="00071131" w:rsidRPr="00250C66" w14:paraId="6EAC301B" w14:textId="77777777" w:rsidTr="001C4666">
        <w:tc>
          <w:tcPr>
            <w:tcW w:w="3256" w:type="dxa"/>
          </w:tcPr>
          <w:p w14:paraId="78D43F43" w14:textId="77777777" w:rsidR="00071131" w:rsidRPr="00682AB0" w:rsidRDefault="00071131" w:rsidP="001C46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Teaching</w:t>
            </w:r>
          </w:p>
        </w:tc>
        <w:tc>
          <w:tcPr>
            <w:tcW w:w="5806" w:type="dxa"/>
          </w:tcPr>
          <w:p w14:paraId="0E5E91CF" w14:textId="5FA9F6DD" w:rsidR="00071131" w:rsidRDefault="00726D34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literature of the XIX</w:t>
            </w:r>
            <w:r w:rsidRPr="00726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century: fiction and autobiography</w:t>
            </w:r>
          </w:p>
          <w:p w14:paraId="1043EDC6" w14:textId="0741FF40" w:rsidR="00726D34" w:rsidRDefault="00726D34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literature of the Middles Ages and Renaissance</w:t>
            </w:r>
          </w:p>
          <w:p w14:paraId="6D4E25D2" w14:textId="0FEF52DA" w:rsidR="00726D34" w:rsidRDefault="00726D34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literary critique</w:t>
            </w:r>
          </w:p>
          <w:p w14:paraId="6B4A4092" w14:textId="09EA0149" w:rsidR="00726D34" w:rsidRDefault="00726D34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Women's writing</w:t>
            </w:r>
          </w:p>
          <w:p w14:paraId="159DDAA8" w14:textId="4EAA28CC" w:rsidR="00726D34" w:rsidRDefault="00726D34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Orthoepy</w:t>
            </w:r>
          </w:p>
          <w:p w14:paraId="70EC07A7" w14:textId="4F609D95" w:rsidR="00D069DB" w:rsidRDefault="00D069DB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Theatre and film in FFL teaching </w:t>
            </w:r>
          </w:p>
          <w:p w14:paraId="5EC069B6" w14:textId="6EB3DBFD" w:rsidR="00726D34" w:rsidRDefault="00726D34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African novel in French</w:t>
            </w:r>
          </w:p>
          <w:p w14:paraId="018BE3BB" w14:textId="75E7F574" w:rsidR="00726D34" w:rsidRPr="00250C66" w:rsidRDefault="00726D34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31" w:rsidRPr="00250C66" w14:paraId="4C70A0EC" w14:textId="77777777" w:rsidTr="001C4666">
        <w:tc>
          <w:tcPr>
            <w:tcW w:w="3256" w:type="dxa"/>
          </w:tcPr>
          <w:p w14:paraId="5EBE7E55" w14:textId="77777777" w:rsidR="00071131" w:rsidRPr="00682AB0" w:rsidRDefault="00071131" w:rsidP="001C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>Participation in scientific and professional projects</w:t>
            </w:r>
          </w:p>
        </w:tc>
        <w:tc>
          <w:tcPr>
            <w:tcW w:w="5806" w:type="dxa"/>
          </w:tcPr>
          <w:p w14:paraId="4D01784B" w14:textId="77777777" w:rsidR="00071131" w:rsidRPr="00250C66" w:rsidRDefault="00071131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31" w:rsidRPr="00250C66" w14:paraId="44F4A0B5" w14:textId="77777777" w:rsidTr="001C4666">
        <w:tc>
          <w:tcPr>
            <w:tcW w:w="3256" w:type="dxa"/>
          </w:tcPr>
          <w:p w14:paraId="17DA691C" w14:textId="77777777" w:rsidR="00071131" w:rsidRPr="00682AB0" w:rsidRDefault="00071131" w:rsidP="001C46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Research interests</w:t>
            </w:r>
          </w:p>
        </w:tc>
        <w:tc>
          <w:tcPr>
            <w:tcW w:w="5806" w:type="dxa"/>
          </w:tcPr>
          <w:p w14:paraId="30FF15D0" w14:textId="056599BD" w:rsidR="00071131" w:rsidRPr="00250C66" w:rsidRDefault="00726D34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Philosophical and literary intertextuality of French novel of the XIX</w:t>
            </w:r>
            <w:r w:rsidRPr="00726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that of the African novel in French of the XXth century.</w:t>
            </w:r>
          </w:p>
        </w:tc>
      </w:tr>
      <w:tr w:rsidR="006F6F71" w:rsidRPr="00250C66" w14:paraId="51322447" w14:textId="77777777" w:rsidTr="001C4666">
        <w:trPr>
          <w:trHeight w:val="70"/>
        </w:trPr>
        <w:tc>
          <w:tcPr>
            <w:tcW w:w="3256" w:type="dxa"/>
          </w:tcPr>
          <w:p w14:paraId="77C618EA" w14:textId="77777777" w:rsidR="006F6F71" w:rsidRPr="00682AB0" w:rsidRDefault="006F6F71" w:rsidP="006F6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Link to personal profile on Croatian scientific bibliography </w:t>
            </w: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crosbi</w:t>
            </w:r>
            <w:proofErr w:type="spellEnd"/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5806" w:type="dxa"/>
          </w:tcPr>
          <w:p w14:paraId="11E16881" w14:textId="77777777" w:rsidR="006F6F71" w:rsidRPr="00D42B74" w:rsidRDefault="003A013F" w:rsidP="006F6F71">
            <w:pPr>
              <w:spacing w:line="276" w:lineRule="auto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hyperlink r:id="rId5" w:history="1">
              <w:r w:rsidR="006F6F71" w:rsidRPr="00D42B74">
                <w:rPr>
                  <w:rStyle w:val="Hyperlink"/>
                  <w:rFonts w:ascii="Times New Roman" w:hAnsi="Times New Roman" w:cs="Times New Roman"/>
                </w:rPr>
                <w:t>https://bib.irb.hr/lista-radova?autor=235661</w:t>
              </w:r>
            </w:hyperlink>
          </w:p>
          <w:p w14:paraId="05B6CF0F" w14:textId="77777777" w:rsidR="006F6F71" w:rsidRPr="00250C66" w:rsidRDefault="006F6F71" w:rsidP="006F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6899E" w14:textId="77777777" w:rsidR="00071131" w:rsidRDefault="00071131" w:rsidP="00071131"/>
    <w:p w14:paraId="391B1431" w14:textId="77777777" w:rsidR="00AA397C" w:rsidRDefault="00AA397C"/>
    <w:sectPr w:rsidR="00AA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5325"/>
    <w:multiLevelType w:val="hybridMultilevel"/>
    <w:tmpl w:val="76006F5E"/>
    <w:lvl w:ilvl="0" w:tplc="66541D18">
      <w:start w:val="19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41A1"/>
    <w:multiLevelType w:val="hybridMultilevel"/>
    <w:tmpl w:val="69FE8C2E"/>
    <w:lvl w:ilvl="0" w:tplc="2E22293C">
      <w:start w:val="19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4176"/>
    <w:multiLevelType w:val="multilevel"/>
    <w:tmpl w:val="2FDC6B14"/>
    <w:lvl w:ilvl="0">
      <w:start w:val="200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E830A57"/>
    <w:multiLevelType w:val="hybridMultilevel"/>
    <w:tmpl w:val="5C5A7210"/>
    <w:lvl w:ilvl="0" w:tplc="12D85190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7DF1"/>
    <w:multiLevelType w:val="hybridMultilevel"/>
    <w:tmpl w:val="167617E8"/>
    <w:lvl w:ilvl="0" w:tplc="D8E453FA">
      <w:start w:val="19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31"/>
    <w:rsid w:val="00071131"/>
    <w:rsid w:val="000F6EA3"/>
    <w:rsid w:val="00184A6E"/>
    <w:rsid w:val="00222C36"/>
    <w:rsid w:val="002A5585"/>
    <w:rsid w:val="002B33CD"/>
    <w:rsid w:val="003A013F"/>
    <w:rsid w:val="003E09B8"/>
    <w:rsid w:val="003F7908"/>
    <w:rsid w:val="00511BFB"/>
    <w:rsid w:val="0054342A"/>
    <w:rsid w:val="00594D80"/>
    <w:rsid w:val="0060222C"/>
    <w:rsid w:val="00607BCF"/>
    <w:rsid w:val="006809DC"/>
    <w:rsid w:val="00687B9B"/>
    <w:rsid w:val="006F6F71"/>
    <w:rsid w:val="00700A38"/>
    <w:rsid w:val="00726D34"/>
    <w:rsid w:val="00A32EA9"/>
    <w:rsid w:val="00AA397C"/>
    <w:rsid w:val="00B535EE"/>
    <w:rsid w:val="00C81512"/>
    <w:rsid w:val="00C96AE8"/>
    <w:rsid w:val="00D069DB"/>
    <w:rsid w:val="00D2182C"/>
    <w:rsid w:val="00DC25AE"/>
    <w:rsid w:val="00E3043E"/>
    <w:rsid w:val="00E44299"/>
    <w:rsid w:val="00EA1B60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1901"/>
  <w15:chartTrackingRefBased/>
  <w15:docId w15:val="{6005A1D2-3C8A-4E1C-8952-B0F8545C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13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13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A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84A6E"/>
    <w:pPr>
      <w:spacing w:after="0" w:line="240" w:lineRule="auto"/>
    </w:pPr>
    <w:rPr>
      <w:rFonts w:ascii="Times New Roman" w:eastAsia="Calibri" w:hAnsi="Times New Roman" w:cs="Mangal"/>
      <w:sz w:val="24"/>
      <w:lang w:val="fr-FR"/>
    </w:rPr>
  </w:style>
  <w:style w:type="paragraph" w:styleId="ListParagraph">
    <w:name w:val="List Paragraph"/>
    <w:basedOn w:val="Normal"/>
    <w:uiPriority w:val="34"/>
    <w:qFormat/>
    <w:rsid w:val="00222C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594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.irb.hr/lista-radova?autor=235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mbahnik@unizd.hr</cp:lastModifiedBy>
  <cp:revision>2</cp:revision>
  <dcterms:created xsi:type="dcterms:W3CDTF">2023-03-03T12:18:00Z</dcterms:created>
  <dcterms:modified xsi:type="dcterms:W3CDTF">2023-03-03T12:18:00Z</dcterms:modified>
</cp:coreProperties>
</file>